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A99C" w14:textId="6E7B3B85" w:rsidR="0081377C" w:rsidRPr="005A5180" w:rsidRDefault="00A77119" w:rsidP="00DE51C6">
      <w:pPr>
        <w:shd w:val="clear" w:color="auto" w:fill="FFFFFF"/>
        <w:spacing w:before="150"/>
        <w:jc w:val="center"/>
        <w:rPr>
          <w:color w:val="333333"/>
          <w:u w:val="single"/>
          <w:lang w:val="en-US"/>
        </w:rPr>
      </w:pPr>
      <w:r w:rsidRPr="005A5180">
        <w:rPr>
          <w:rStyle w:val="Heading1Char"/>
          <w:u w:val="single"/>
        </w:rPr>
        <w:t>DSB</w:t>
      </w:r>
      <w:r w:rsidR="002B38B0">
        <w:rPr>
          <w:rStyle w:val="Heading1Char"/>
          <w:u w:val="single"/>
        </w:rPr>
        <w:t xml:space="preserve"> UAT2</w:t>
      </w:r>
      <w:r w:rsidRPr="005A5180">
        <w:rPr>
          <w:rStyle w:val="Heading1Char"/>
          <w:u w:val="single"/>
        </w:rPr>
        <w:t xml:space="preserve"> </w:t>
      </w:r>
      <w:r w:rsidR="002B38B0">
        <w:rPr>
          <w:rStyle w:val="Heading1Char"/>
          <w:u w:val="single"/>
        </w:rPr>
        <w:t>R</w:t>
      </w:r>
      <w:r w:rsidRPr="005A5180">
        <w:rPr>
          <w:rStyle w:val="Heading1Char"/>
          <w:u w:val="single"/>
        </w:rPr>
        <w:t xml:space="preserve">egistration </w:t>
      </w:r>
      <w:r w:rsidR="002B38B0">
        <w:rPr>
          <w:rStyle w:val="Heading1Char"/>
          <w:u w:val="single"/>
        </w:rPr>
        <w:t>F</w:t>
      </w:r>
      <w:r w:rsidRPr="005A5180">
        <w:rPr>
          <w:rStyle w:val="Heading1Char"/>
          <w:u w:val="single"/>
        </w:rPr>
        <w:t>or</w:t>
      </w:r>
      <w:r w:rsidR="00C064F3" w:rsidRPr="005A5180">
        <w:rPr>
          <w:rStyle w:val="Heading1Char"/>
          <w:u w:val="single"/>
        </w:rPr>
        <w:t>m</w:t>
      </w:r>
    </w:p>
    <w:p w14:paraId="1EBF40CC" w14:textId="6986DF1E" w:rsidR="00F60DC0" w:rsidRDefault="0038007E" w:rsidP="00CF382C">
      <w:pPr>
        <w:shd w:val="clear" w:color="auto" w:fill="FFFFFF"/>
        <w:spacing w:before="150"/>
        <w:rPr>
          <w:color w:val="333333"/>
          <w:lang w:val="en-US"/>
        </w:rPr>
      </w:pPr>
      <w:r w:rsidRPr="009F0DBA">
        <w:rPr>
          <w:color w:val="333333"/>
          <w:lang w:val="en-US"/>
        </w:rPr>
        <w:t>The DSB UAT</w:t>
      </w:r>
      <w:r w:rsidR="00867B04">
        <w:rPr>
          <w:color w:val="333333"/>
          <w:lang w:val="en-US"/>
        </w:rPr>
        <w:t>2</w:t>
      </w:r>
      <w:r w:rsidRPr="009F0DBA">
        <w:rPr>
          <w:color w:val="333333"/>
          <w:lang w:val="en-US"/>
        </w:rPr>
        <w:t xml:space="preserve"> serves as the </w:t>
      </w:r>
      <w:r w:rsidR="00F60DC0">
        <w:rPr>
          <w:color w:val="333333"/>
          <w:lang w:val="en-US"/>
        </w:rPr>
        <w:t>secondary</w:t>
      </w:r>
      <w:r w:rsidRPr="009F0DBA">
        <w:rPr>
          <w:color w:val="333333"/>
          <w:lang w:val="en-US"/>
        </w:rPr>
        <w:t xml:space="preserve"> environment for users wishing to test the creation and retrieval of ISINs for OTC Derivatives.  </w:t>
      </w:r>
      <w:r w:rsidR="00F60DC0" w:rsidRPr="00F60DC0">
        <w:rPr>
          <w:color w:val="333333"/>
          <w:lang w:val="en-US"/>
        </w:rPr>
        <w:t xml:space="preserve">For further information, please </w:t>
      </w:r>
      <w:r w:rsidR="00C738D7">
        <w:rPr>
          <w:color w:val="333333"/>
          <w:lang w:val="en-US"/>
        </w:rPr>
        <w:t xml:space="preserve">see </w:t>
      </w:r>
      <w:r w:rsidR="00F60DC0" w:rsidRPr="00F60DC0">
        <w:rPr>
          <w:color w:val="333333"/>
          <w:lang w:val="en-US"/>
        </w:rPr>
        <w:t>terms &amp; conditions</w:t>
      </w:r>
      <w:r w:rsidR="00C738D7">
        <w:rPr>
          <w:color w:val="333333"/>
          <w:lang w:val="en-US"/>
        </w:rPr>
        <w:t xml:space="preserve"> which is accessible via </w:t>
      </w:r>
      <w:hyperlink r:id="rId11" w:history="1">
        <w:r w:rsidR="008D24B3">
          <w:rPr>
            <w:rStyle w:val="Hyperlink"/>
          </w:rPr>
          <w:t>https://www.anna-dsb.com/download/uat-dsb-gui-terms-and-conditions/</w:t>
        </w:r>
      </w:hyperlink>
      <w:r w:rsidR="0049740A">
        <w:t>.</w:t>
      </w:r>
    </w:p>
    <w:p w14:paraId="6D2888F4" w14:textId="4833E77B" w:rsidR="0081377C" w:rsidRPr="00FC13B7" w:rsidRDefault="00F60DC0" w:rsidP="3B4DFE1D">
      <w:pPr>
        <w:shd w:val="clear" w:color="auto" w:fill="FFFFFF" w:themeFill="background1"/>
        <w:spacing w:before="150"/>
        <w:rPr>
          <w:color w:val="333333"/>
          <w:lang w:val="en-US"/>
        </w:rPr>
      </w:pPr>
      <w:r w:rsidRPr="00325295">
        <w:rPr>
          <w:color w:val="333333"/>
          <w:lang w:val="en-US"/>
        </w:rPr>
        <w:t>Please note as the UAT2 environment has been built to be production</w:t>
      </w:r>
      <w:r w:rsidR="003D4B17" w:rsidRPr="00325295">
        <w:rPr>
          <w:color w:val="333333"/>
          <w:lang w:val="en-US"/>
        </w:rPr>
        <w:t xml:space="preserve"> environment</w:t>
      </w:r>
      <w:r w:rsidRPr="00325295">
        <w:rPr>
          <w:color w:val="333333"/>
          <w:lang w:val="en-US"/>
        </w:rPr>
        <w:t xml:space="preserve"> like in terms of product definitions templates, binaries </w:t>
      </w:r>
      <w:proofErr w:type="gramStart"/>
      <w:r w:rsidRPr="00325295">
        <w:rPr>
          <w:color w:val="333333"/>
          <w:lang w:val="en-US"/>
        </w:rPr>
        <w:t>etc.</w:t>
      </w:r>
      <w:r w:rsidR="37FEFB66" w:rsidRPr="00FC13B7">
        <w:rPr>
          <w:color w:val="333333"/>
          <w:lang w:val="en-US"/>
        </w:rPr>
        <w:t>.</w:t>
      </w:r>
      <w:proofErr w:type="gramEnd"/>
      <w:r w:rsidR="37FEFB66" w:rsidRPr="00FC13B7">
        <w:rPr>
          <w:color w:val="333333"/>
          <w:lang w:val="en-US"/>
        </w:rPr>
        <w:t xml:space="preserve">  A</w:t>
      </w:r>
      <w:r w:rsidRPr="00325295">
        <w:rPr>
          <w:color w:val="333333"/>
          <w:lang w:val="en-US"/>
        </w:rPr>
        <w:t xml:space="preserve">ccess to this environment is </w:t>
      </w:r>
      <w:r w:rsidR="003D4B17" w:rsidRPr="00325295">
        <w:rPr>
          <w:color w:val="333333"/>
          <w:lang w:val="en-US"/>
        </w:rPr>
        <w:t xml:space="preserve">available to </w:t>
      </w:r>
      <w:r w:rsidRPr="00325295">
        <w:rPr>
          <w:color w:val="333333"/>
          <w:lang w:val="en-US"/>
        </w:rPr>
        <w:t xml:space="preserve">fee paying users only. </w:t>
      </w:r>
      <w:r w:rsidR="613C64A5" w:rsidRPr="00FC13B7">
        <w:rPr>
          <w:color w:val="333333"/>
          <w:lang w:val="en-US"/>
        </w:rPr>
        <w:t>For reference, t</w:t>
      </w:r>
      <w:r w:rsidRPr="00325295">
        <w:rPr>
          <w:color w:val="333333"/>
          <w:lang w:val="en-US"/>
        </w:rPr>
        <w:t xml:space="preserve">he DSB user categories and associated privileges can be found at </w:t>
      </w:r>
      <w:hyperlink r:id="rId12" w:history="1">
        <w:r w:rsidR="00F97139" w:rsidRPr="3B4DFE1D">
          <w:rPr>
            <w:color w:val="333333"/>
          </w:rPr>
          <w:t>https://www.anna-dsb.com/fees-rules-2023/</w:t>
        </w:r>
      </w:hyperlink>
      <w:r w:rsidRPr="00325295">
        <w:rPr>
          <w:color w:val="333333"/>
          <w:lang w:val="en-US"/>
        </w:rPr>
        <w:t xml:space="preserve">  </w:t>
      </w:r>
    </w:p>
    <w:p w14:paraId="221B78C3" w14:textId="77777777" w:rsidR="00FC13B7" w:rsidRDefault="00FC13B7" w:rsidP="00DD28C9">
      <w:pPr>
        <w:pStyle w:val="NormalWeb"/>
        <w:spacing w:beforeAutospacing="0" w:after="0" w:afterAutospacing="0"/>
        <w:rPr>
          <w:i/>
          <w:iCs/>
          <w:lang w:val="en-GB"/>
        </w:rPr>
      </w:pPr>
    </w:p>
    <w:p w14:paraId="629C6233" w14:textId="417B933C" w:rsidR="00DD28C9" w:rsidRPr="0034397D" w:rsidRDefault="00DD28C9" w:rsidP="00DD28C9">
      <w:pPr>
        <w:pStyle w:val="NormalWeb"/>
        <w:spacing w:beforeAutospacing="0" w:after="0" w:afterAutospacing="0"/>
        <w:rPr>
          <w:color w:val="333333"/>
          <w:lang w:val="en-US" w:eastAsia="en-GB" w:bidi="he-IL"/>
        </w:rPr>
      </w:pPr>
      <w:proofErr w:type="gramStart"/>
      <w:r w:rsidRPr="0034397D">
        <w:rPr>
          <w:color w:val="333333"/>
          <w:lang w:val="en-US" w:eastAsia="en-GB" w:bidi="he-IL"/>
        </w:rPr>
        <w:t>In order for</w:t>
      </w:r>
      <w:proofErr w:type="gramEnd"/>
      <w:r w:rsidRPr="0034397D">
        <w:rPr>
          <w:color w:val="333333"/>
          <w:lang w:val="en-US" w:eastAsia="en-GB" w:bidi="he-IL"/>
        </w:rPr>
        <w:t xml:space="preserve"> the DSB to ensure service continuity the DSB requests that you </w:t>
      </w:r>
      <w:hyperlink r:id="rId13" w:anchor="Subscribe" w:history="1">
        <w:r w:rsidRPr="0034397D">
          <w:rPr>
            <w:rStyle w:val="Hyperlink"/>
            <w:lang w:val="en-GB" w:eastAsia="en-GB" w:bidi="he-IL"/>
          </w:rPr>
          <w:t>subscribe</w:t>
        </w:r>
      </w:hyperlink>
      <w:r w:rsidRPr="0034397D">
        <w:rPr>
          <w:rStyle w:val="Hyperlink"/>
          <w:lang w:val="en-GB" w:eastAsia="en-GB" w:bidi="he-IL"/>
        </w:rPr>
        <w:t xml:space="preserve"> </w:t>
      </w:r>
      <w:r w:rsidRPr="0034397D">
        <w:rPr>
          <w:color w:val="333333"/>
          <w:lang w:val="en-US" w:eastAsia="en-GB" w:bidi="he-IL"/>
        </w:rPr>
        <w:t xml:space="preserve">to receive changes to Product Definitions, Production System Notifications and UAT System Notifications. Please note that if we are unable to </w:t>
      </w:r>
      <w:r w:rsidR="0034397D" w:rsidRPr="0034397D">
        <w:rPr>
          <w:color w:val="333333"/>
          <w:lang w:val="en-US" w:eastAsia="en-GB" w:bidi="he-IL"/>
        </w:rPr>
        <w:t>send updates</w:t>
      </w:r>
      <w:r w:rsidRPr="0034397D">
        <w:rPr>
          <w:color w:val="333333"/>
          <w:lang w:val="en-US" w:eastAsia="en-GB" w:bidi="he-IL"/>
        </w:rPr>
        <w:t xml:space="preserve"> to you, we may be limited in how we are able to provide our services to you.</w:t>
      </w:r>
    </w:p>
    <w:p w14:paraId="471AFD30" w14:textId="247021BC" w:rsidR="0081377C" w:rsidRPr="009F0DBA" w:rsidRDefault="0081377C" w:rsidP="0081377C">
      <w:pPr>
        <w:shd w:val="clear" w:color="auto" w:fill="FFFFFF"/>
        <w:spacing w:before="150"/>
        <w:rPr>
          <w:color w:val="333333"/>
          <w:lang w:val="en-US"/>
        </w:rPr>
      </w:pPr>
      <w:r w:rsidRPr="009F0DBA">
        <w:rPr>
          <w:color w:val="333333"/>
          <w:lang w:val="en-US"/>
        </w:rPr>
        <w:t xml:space="preserve">By replying to this email, you confirm that you </w:t>
      </w:r>
      <w:r w:rsidR="00A77119">
        <w:rPr>
          <w:color w:val="333333"/>
          <w:lang w:val="en-US"/>
        </w:rPr>
        <w:t xml:space="preserve">have </w:t>
      </w:r>
      <w:r w:rsidRPr="009F0DBA">
        <w:rPr>
          <w:color w:val="333333"/>
          <w:lang w:val="en-US"/>
        </w:rPr>
        <w:t>read and agreed to the terms &amp; conditions attached to this email.</w:t>
      </w:r>
    </w:p>
    <w:p w14:paraId="717000B6" w14:textId="77777777" w:rsidR="0081377C" w:rsidRPr="009F0DBA" w:rsidRDefault="0081377C" w:rsidP="00CC1D55">
      <w:pPr>
        <w:shd w:val="clear" w:color="auto" w:fill="FFFFFF"/>
        <w:spacing w:before="150"/>
        <w:rPr>
          <w:color w:val="333333"/>
          <w:lang w:val="en-US"/>
        </w:rPr>
      </w:pPr>
      <w:r w:rsidRPr="009F0DBA">
        <w:rPr>
          <w:color w:val="333333"/>
          <w:lang w:val="en-US"/>
        </w:rPr>
        <w:t>In order to complete your registration please reply to this email and provide the following information:</w:t>
      </w:r>
    </w:p>
    <w:p w14:paraId="33B56D79" w14:textId="58C69CA3" w:rsidR="005971E6" w:rsidRDefault="00A77119" w:rsidP="00A77119">
      <w:pPr>
        <w:shd w:val="clear" w:color="auto" w:fill="FFFFFF"/>
        <w:spacing w:before="150"/>
        <w:rPr>
          <w:color w:val="333333"/>
          <w:u w:val="single"/>
          <w:lang w:val="en-US"/>
        </w:rPr>
      </w:pPr>
      <w:r>
        <w:rPr>
          <w:color w:val="333333"/>
          <w:u w:val="single"/>
          <w:lang w:val="en-US"/>
        </w:rPr>
        <w:t>General information</w:t>
      </w:r>
      <w:r w:rsidRPr="009F0DBA">
        <w:rPr>
          <w:color w:val="333333"/>
          <w:u w:val="single"/>
          <w:lang w:val="en-US"/>
        </w:rPr>
        <w:t>:</w:t>
      </w:r>
    </w:p>
    <w:p w14:paraId="52357AB8" w14:textId="2D253E2F" w:rsidR="005971E6" w:rsidRDefault="005971E6" w:rsidP="00A77119">
      <w:pPr>
        <w:shd w:val="clear" w:color="auto" w:fill="FFFFFF"/>
        <w:spacing w:before="150"/>
        <w:rPr>
          <w:color w:val="333333"/>
          <w:sz w:val="24"/>
          <w:szCs w:val="24"/>
          <w:lang w:val="en-US"/>
        </w:rPr>
      </w:pPr>
      <w:r w:rsidRPr="00906359">
        <w:rPr>
          <w:b/>
          <w:color w:val="333333"/>
          <w:sz w:val="24"/>
          <w:szCs w:val="24"/>
          <w:lang w:val="en-US"/>
        </w:rPr>
        <w:t>Note</w:t>
      </w:r>
      <w:r w:rsidRPr="00906359">
        <w:rPr>
          <w:color w:val="333333"/>
          <w:sz w:val="24"/>
          <w:szCs w:val="24"/>
          <w:lang w:val="en-US"/>
        </w:rPr>
        <w:t xml:space="preserve">: </w:t>
      </w:r>
    </w:p>
    <w:p w14:paraId="4B3B9C88" w14:textId="7145C767" w:rsidR="0034397D" w:rsidRPr="0034397D" w:rsidRDefault="0034397D" w:rsidP="0034397D">
      <w:pPr>
        <w:pStyle w:val="ListParagraph"/>
        <w:numPr>
          <w:ilvl w:val="0"/>
          <w:numId w:val="6"/>
        </w:numPr>
        <w:shd w:val="clear" w:color="auto" w:fill="FFFFFF"/>
        <w:spacing w:after="60" w:line="276" w:lineRule="auto"/>
        <w:rPr>
          <w:color w:val="333333"/>
          <w:lang w:val="en-US"/>
        </w:rPr>
      </w:pPr>
      <w:r w:rsidRPr="0034397D">
        <w:rPr>
          <w:color w:val="333333"/>
          <w:lang w:val="en-US"/>
        </w:rPr>
        <w:t xml:space="preserve">If you would like to register as an individual without an associated company or organization, please complete the registration form with the </w:t>
      </w:r>
      <w:r w:rsidRPr="0034397D">
        <w:rPr>
          <w:b/>
          <w:bCs/>
          <w:color w:val="333333"/>
          <w:lang w:val="en-US"/>
        </w:rPr>
        <w:t>“Legal Entity Name” and “Company Department Name” fields set as "Individual"</w:t>
      </w:r>
      <w:r w:rsidRPr="0034397D">
        <w:rPr>
          <w:color w:val="333333"/>
          <w:lang w:val="en-US"/>
        </w:rPr>
        <w:t xml:space="preserve"> and the </w:t>
      </w:r>
      <w:r w:rsidRPr="0034397D">
        <w:rPr>
          <w:b/>
          <w:bCs/>
          <w:color w:val="333333"/>
          <w:lang w:val="en-US"/>
        </w:rPr>
        <w:t>Organization Type set as "Other”</w:t>
      </w:r>
      <w:r w:rsidRPr="0034397D">
        <w:rPr>
          <w:color w:val="333333"/>
          <w:lang w:val="en-US"/>
        </w:rPr>
        <w:t>.</w:t>
      </w:r>
    </w:p>
    <w:p w14:paraId="5CE5A708" w14:textId="77777777" w:rsidR="0034397D" w:rsidRPr="0034397D" w:rsidRDefault="0034397D" w:rsidP="0034397D">
      <w:pPr>
        <w:pStyle w:val="ListParagraph"/>
        <w:numPr>
          <w:ilvl w:val="0"/>
          <w:numId w:val="6"/>
        </w:numPr>
        <w:shd w:val="clear" w:color="auto" w:fill="FFFFFF"/>
        <w:spacing w:before="150"/>
        <w:rPr>
          <w:color w:val="333333"/>
          <w:sz w:val="24"/>
          <w:szCs w:val="24"/>
          <w:lang w:val="en-US"/>
        </w:rPr>
      </w:pPr>
      <w:bookmarkStart w:id="0" w:name="_Hlk40386886"/>
      <w:r w:rsidRPr="0034397D">
        <w:rPr>
          <w:color w:val="333333"/>
          <w:sz w:val="24"/>
          <w:szCs w:val="24"/>
          <w:lang w:val="en-US"/>
        </w:rPr>
        <w:t xml:space="preserve">If you require </w:t>
      </w:r>
      <w:r w:rsidRPr="0034397D">
        <w:rPr>
          <w:b/>
          <w:color w:val="333333"/>
          <w:sz w:val="24"/>
          <w:szCs w:val="24"/>
          <w:lang w:val="en-US"/>
        </w:rPr>
        <w:t>web based (GUI)</w:t>
      </w:r>
      <w:r w:rsidRPr="0034397D">
        <w:rPr>
          <w:color w:val="333333"/>
          <w:sz w:val="24"/>
          <w:szCs w:val="24"/>
          <w:lang w:val="en-US"/>
        </w:rPr>
        <w:t xml:space="preserve"> access, please complete this first page only.</w:t>
      </w:r>
    </w:p>
    <w:bookmarkEnd w:id="0"/>
    <w:p w14:paraId="68B1D4C9" w14:textId="77777777" w:rsidR="00A77119" w:rsidRDefault="00A77119" w:rsidP="0081377C">
      <w:pPr>
        <w:shd w:val="clear" w:color="auto" w:fill="FFFFFF"/>
        <w:spacing w:before="150"/>
        <w:rPr>
          <w:color w:val="333333"/>
          <w:sz w:val="18"/>
          <w:szCs w:val="1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651"/>
        <w:gridCol w:w="20"/>
        <w:gridCol w:w="1029"/>
        <w:gridCol w:w="1017"/>
        <w:gridCol w:w="1897"/>
      </w:tblGrid>
      <w:tr w:rsidR="0081377C" w:rsidRPr="0081377C" w14:paraId="05DF7D07" w14:textId="77777777" w:rsidTr="0081377C">
        <w:trPr>
          <w:trHeight w:val="20"/>
        </w:trPr>
        <w:tc>
          <w:tcPr>
            <w:tcW w:w="9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0B19" w14:textId="77777777" w:rsidR="0081377C" w:rsidRPr="0024308F" w:rsidRDefault="0081377C">
            <w:pPr>
              <w:spacing w:before="15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4308F">
              <w:rPr>
                <w:rFonts w:ascii="Arial" w:hAnsi="Arial" w:cs="Arial"/>
                <w:b/>
                <w:bCs/>
                <w:color w:val="FFFFFF" w:themeColor="background1"/>
              </w:rPr>
              <w:t>Contact Detail</w:t>
            </w:r>
          </w:p>
        </w:tc>
      </w:tr>
      <w:tr w:rsidR="0081377C" w14:paraId="49BB1A6B" w14:textId="77777777" w:rsidTr="00275494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C18D5" w14:textId="77777777" w:rsidR="0081377C" w:rsidRPr="0024308F" w:rsidRDefault="0081377C">
            <w:pPr>
              <w:spacing w:before="150"/>
              <w:rPr>
                <w:rFonts w:ascii="Arial" w:hAnsi="Arial" w:cs="Arial"/>
                <w:color w:val="333333"/>
              </w:rPr>
            </w:pPr>
            <w:r w:rsidRPr="0024308F">
              <w:rPr>
                <w:rFonts w:ascii="Arial" w:hAnsi="Arial" w:cs="Arial"/>
                <w:color w:val="333333"/>
              </w:rPr>
              <w:t>First Name</w:t>
            </w:r>
          </w:p>
        </w:tc>
        <w:sdt>
          <w:sdtPr>
            <w:rPr>
              <w:rStyle w:val="IntenseQuoteChar"/>
            </w:rPr>
            <w:id w:val="1534689965"/>
            <w:placeholder>
              <w:docPart w:val="06ABFD4371434633B56E837216273BD0"/>
            </w:placeholder>
            <w:showingPlcHdr/>
            <w15:color w:val="0000FF"/>
          </w:sdtPr>
          <w:sdtEndPr>
            <w:rPr>
              <w:rStyle w:val="DefaultParagraphFont"/>
              <w:rFonts w:ascii="Arial" w:hAnsi="Arial" w:cs="Arial"/>
              <w:i w:val="0"/>
              <w:iCs w:val="0"/>
              <w:color w:val="BFBFBF" w:themeColor="background1" w:themeShade="BF"/>
            </w:rPr>
          </w:sdtEndPr>
          <w:sdtContent>
            <w:tc>
              <w:tcPr>
                <w:tcW w:w="5614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E1926C" w14:textId="77777777" w:rsidR="0081377C" w:rsidRPr="00675C83" w:rsidRDefault="00675C83" w:rsidP="00CC1D55">
                <w:pPr>
                  <w:spacing w:before="150"/>
                  <w:rPr>
                    <w:color w:val="BFBFBF" w:themeColor="background1" w:themeShade="BF"/>
                  </w:rPr>
                </w:pPr>
                <w:r w:rsidRPr="008752B9">
                  <w:rPr>
                    <w:rFonts w:ascii="Arial" w:hAnsi="Arial" w:cs="Arial"/>
                    <w:color w:val="BFBFBF" w:themeColor="background1" w:themeShade="BF"/>
                  </w:rPr>
                  <w:t>First Name</w:t>
                </w:r>
              </w:p>
            </w:tc>
          </w:sdtContent>
        </w:sdt>
      </w:tr>
      <w:tr w:rsidR="0081377C" w14:paraId="4D9B26D8" w14:textId="77777777" w:rsidTr="00275494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44E7" w14:textId="77777777" w:rsidR="0081377C" w:rsidRPr="0024308F" w:rsidRDefault="0081377C">
            <w:pPr>
              <w:spacing w:before="150"/>
              <w:rPr>
                <w:rFonts w:ascii="Arial" w:hAnsi="Arial" w:cs="Arial"/>
                <w:color w:val="333333"/>
              </w:rPr>
            </w:pPr>
            <w:r w:rsidRPr="0024308F">
              <w:rPr>
                <w:rFonts w:ascii="Arial" w:hAnsi="Arial" w:cs="Arial"/>
                <w:color w:val="333333"/>
              </w:rPr>
              <w:t>Last Name</w:t>
            </w:r>
          </w:p>
        </w:tc>
        <w:sdt>
          <w:sdtPr>
            <w:rPr>
              <w:rStyle w:val="IntenseQuoteChar"/>
            </w:rPr>
            <w:id w:val="1203061928"/>
            <w:placeholder>
              <w:docPart w:val="7A6168B698044FF6B3D4660F0CDC6987"/>
            </w:placeholder>
            <w:showingPlcHdr/>
            <w15:color w:val="0000FF"/>
          </w:sdtPr>
          <w:sdtEndPr>
            <w:rPr>
              <w:rStyle w:val="DefaultParagraphFont"/>
              <w:rFonts w:ascii="Arial" w:hAnsi="Arial" w:cs="Arial"/>
              <w:i w:val="0"/>
              <w:iCs w:val="0"/>
              <w:color w:val="BFBFBF" w:themeColor="background1" w:themeShade="BF"/>
            </w:rPr>
          </w:sdtEndPr>
          <w:sdtContent>
            <w:tc>
              <w:tcPr>
                <w:tcW w:w="5614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7ED1714" w14:textId="77777777" w:rsidR="0081377C" w:rsidRPr="00675C83" w:rsidRDefault="00CF382C" w:rsidP="008752B9">
                <w:pPr>
                  <w:spacing w:before="150"/>
                  <w:rPr>
                    <w:rFonts w:ascii="Arial" w:hAnsi="Arial" w:cs="Arial"/>
                    <w:color w:val="BFBFBF" w:themeColor="background1" w:themeShade="BF"/>
                  </w:rPr>
                </w:pPr>
                <w:r w:rsidRPr="00A07C3C">
                  <w:rPr>
                    <w:rFonts w:ascii="Arial" w:hAnsi="Arial" w:cs="Arial"/>
                    <w:color w:val="BFBFBF" w:themeColor="background1" w:themeShade="BF"/>
                  </w:rPr>
                  <w:t>Last Name</w:t>
                </w:r>
              </w:p>
            </w:tc>
          </w:sdtContent>
        </w:sdt>
      </w:tr>
      <w:tr w:rsidR="0081377C" w14:paraId="0967E43E" w14:textId="77777777" w:rsidTr="00275494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F85F" w14:textId="77777777" w:rsidR="0081377C" w:rsidRPr="0024308F" w:rsidRDefault="0081377C">
            <w:pPr>
              <w:spacing w:before="150"/>
              <w:rPr>
                <w:rFonts w:ascii="Arial" w:hAnsi="Arial" w:cs="Arial"/>
                <w:color w:val="333333"/>
              </w:rPr>
            </w:pPr>
            <w:r w:rsidRPr="0024308F">
              <w:rPr>
                <w:rFonts w:ascii="Arial" w:hAnsi="Arial" w:cs="Arial"/>
                <w:color w:val="333333"/>
              </w:rPr>
              <w:t>Business Email</w:t>
            </w:r>
          </w:p>
        </w:tc>
        <w:sdt>
          <w:sdtPr>
            <w:rPr>
              <w:rStyle w:val="IntenseQuoteChar"/>
            </w:rPr>
            <w:id w:val="1356157445"/>
            <w:placeholder>
              <w:docPart w:val="CF4CB795EC364F16B0756AF0AE32DCCF"/>
            </w:placeholder>
            <w:showingPlcHdr/>
            <w15:color w:val="0000FF"/>
          </w:sdtPr>
          <w:sdtEndPr>
            <w:rPr>
              <w:rStyle w:val="DefaultParagraphFont"/>
              <w:rFonts w:ascii="Arial" w:hAnsi="Arial" w:cs="Arial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614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29E2E6E" w14:textId="77777777" w:rsidR="0081377C" w:rsidRDefault="00CF382C" w:rsidP="008752B9">
                <w:pPr>
                  <w:spacing w:before="150"/>
                  <w:rPr>
                    <w:rFonts w:ascii="Arial" w:hAnsi="Arial" w:cs="Arial"/>
                    <w:color w:val="5B9BD5"/>
                    <w:sz w:val="18"/>
                    <w:szCs w:val="18"/>
                  </w:rPr>
                </w:pPr>
                <w:r w:rsidRPr="00A07C3C">
                  <w:rPr>
                    <w:rFonts w:ascii="Arial" w:hAnsi="Arial" w:cs="Arial"/>
                    <w:color w:val="BFBFBF" w:themeColor="background1" w:themeShade="BF"/>
                  </w:rPr>
                  <w:t>Business Email</w:t>
                </w:r>
              </w:p>
            </w:tc>
          </w:sdtContent>
        </w:sdt>
      </w:tr>
      <w:tr w:rsidR="0081377C" w14:paraId="66F4DA8D" w14:textId="77777777" w:rsidTr="0081377C">
        <w:trPr>
          <w:trHeight w:val="20"/>
        </w:trPr>
        <w:tc>
          <w:tcPr>
            <w:tcW w:w="90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CD6E" w14:textId="77777777" w:rsidR="0081377C" w:rsidRPr="0024308F" w:rsidRDefault="0081377C">
            <w:pPr>
              <w:spacing w:before="15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4308F">
              <w:rPr>
                <w:rFonts w:ascii="Arial" w:hAnsi="Arial" w:cs="Arial"/>
                <w:b/>
                <w:bCs/>
                <w:color w:val="FFFFFF" w:themeColor="background1"/>
              </w:rPr>
              <w:t>Company Detail</w:t>
            </w:r>
          </w:p>
        </w:tc>
      </w:tr>
      <w:tr w:rsidR="0081377C" w14:paraId="12127F7D" w14:textId="77777777" w:rsidTr="00275494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4FFA" w14:textId="77777777" w:rsidR="0081377C" w:rsidRPr="0024308F" w:rsidRDefault="0081377C">
            <w:pPr>
              <w:spacing w:before="150"/>
              <w:rPr>
                <w:rFonts w:ascii="Arial" w:hAnsi="Arial" w:cs="Arial"/>
                <w:color w:val="333333"/>
              </w:rPr>
            </w:pPr>
            <w:r w:rsidRPr="0024308F">
              <w:rPr>
                <w:rFonts w:ascii="Arial" w:hAnsi="Arial" w:cs="Arial"/>
                <w:color w:val="333333"/>
              </w:rPr>
              <w:t>Company Name</w:t>
            </w:r>
          </w:p>
        </w:tc>
        <w:sdt>
          <w:sdtPr>
            <w:rPr>
              <w:rStyle w:val="IntenseQuoteChar"/>
            </w:rPr>
            <w:id w:val="-2060229740"/>
            <w:placeholder>
              <w:docPart w:val="D3228A5F66DE42CFB4BD0A923AC17FB1"/>
            </w:placeholder>
            <w:showingPlcHdr/>
            <w15:color w:val="0000FF"/>
          </w:sdtPr>
          <w:sdtEndPr>
            <w:rPr>
              <w:rStyle w:val="DefaultParagraphFont"/>
              <w:rFonts w:ascii="Arial" w:hAnsi="Arial" w:cs="Arial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614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161438" w14:textId="77777777" w:rsidR="0081377C" w:rsidRDefault="00CF382C" w:rsidP="009E330B">
                <w:pPr>
                  <w:spacing w:before="150"/>
                  <w:rPr>
                    <w:rFonts w:ascii="Arial" w:hAnsi="Arial" w:cs="Arial"/>
                    <w:color w:val="5B9BD5"/>
                    <w:sz w:val="18"/>
                    <w:szCs w:val="18"/>
                  </w:rPr>
                </w:pPr>
                <w:r w:rsidRPr="00A07C3C">
                  <w:rPr>
                    <w:rFonts w:ascii="Arial" w:hAnsi="Arial" w:cs="Arial"/>
                    <w:color w:val="BFBFBF" w:themeColor="background1" w:themeShade="BF"/>
                  </w:rPr>
                  <w:t>Company Name</w:t>
                </w:r>
              </w:p>
            </w:tc>
          </w:sdtContent>
        </w:sdt>
      </w:tr>
      <w:tr w:rsidR="0081377C" w14:paraId="30403738" w14:textId="77777777" w:rsidTr="00275494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19B66" w14:textId="77777777" w:rsidR="0081377C" w:rsidRPr="0024308F" w:rsidRDefault="0081377C">
            <w:pPr>
              <w:spacing w:before="150"/>
              <w:rPr>
                <w:rFonts w:ascii="Arial" w:hAnsi="Arial" w:cs="Arial"/>
                <w:color w:val="333333"/>
              </w:rPr>
            </w:pPr>
            <w:r w:rsidRPr="0024308F">
              <w:rPr>
                <w:rFonts w:ascii="Arial" w:hAnsi="Arial" w:cs="Arial"/>
                <w:color w:val="333333"/>
              </w:rPr>
              <w:t>Company Department Name</w:t>
            </w:r>
          </w:p>
        </w:tc>
        <w:sdt>
          <w:sdtPr>
            <w:rPr>
              <w:rStyle w:val="IntenseQuoteChar"/>
            </w:rPr>
            <w:id w:val="-36200741"/>
            <w:placeholder>
              <w:docPart w:val="8EB5B3612B58427F8E91648258DDD561"/>
            </w:placeholder>
            <w:showingPlcHdr/>
            <w15:color w:val="0000FF"/>
          </w:sdtPr>
          <w:sdtEndPr>
            <w:rPr>
              <w:rStyle w:val="DefaultParagraphFont"/>
              <w:rFonts w:ascii="Arial" w:hAnsi="Arial" w:cs="Arial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614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AA392B7" w14:textId="77777777" w:rsidR="0081377C" w:rsidRDefault="00CF382C" w:rsidP="009E330B">
                <w:pPr>
                  <w:spacing w:before="150"/>
                  <w:rPr>
                    <w:rFonts w:ascii="Arial" w:hAnsi="Arial" w:cs="Arial"/>
                    <w:color w:val="5B9BD5"/>
                    <w:sz w:val="18"/>
                    <w:szCs w:val="18"/>
                  </w:rPr>
                </w:pPr>
                <w:r w:rsidRPr="00A07C3C">
                  <w:rPr>
                    <w:rFonts w:ascii="Arial" w:hAnsi="Arial" w:cs="Arial"/>
                    <w:color w:val="BFBFBF" w:themeColor="background1" w:themeShade="BF"/>
                  </w:rPr>
                  <w:t>Company Department Name</w:t>
                </w:r>
              </w:p>
            </w:tc>
          </w:sdtContent>
        </w:sdt>
      </w:tr>
      <w:tr w:rsidR="00BB15D4" w14:paraId="40E7E946" w14:textId="77777777" w:rsidTr="00275494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36C9" w14:textId="77777777" w:rsidR="00BB15D4" w:rsidRPr="0024308F" w:rsidRDefault="00BB15D4">
            <w:pPr>
              <w:spacing w:before="150"/>
              <w:rPr>
                <w:rFonts w:ascii="Arial" w:hAnsi="Arial" w:cs="Arial"/>
                <w:color w:val="333333"/>
              </w:rPr>
            </w:pPr>
            <w:r w:rsidRPr="0024308F">
              <w:rPr>
                <w:rFonts w:ascii="Arial" w:hAnsi="Arial" w:cs="Arial"/>
                <w:color w:val="333333"/>
              </w:rPr>
              <w:t>Organization Type</w:t>
            </w:r>
          </w:p>
        </w:tc>
        <w:sdt>
          <w:sdtPr>
            <w:rPr>
              <w:rStyle w:val="IntenseQuoteChar"/>
            </w:rPr>
            <w:alias w:val="Organization Type"/>
            <w:tag w:val="Organization Type"/>
            <w:id w:val="-969744656"/>
            <w:placeholder>
              <w:docPart w:val="34C25B94A6F44339BFDFE1A34076D6A8"/>
            </w:placeholder>
            <w:temporary/>
            <w15:color w:val="0000FF"/>
            <w:comboBox>
              <w:listItem w:displayText="Academic" w:value="Academic"/>
              <w:listItem w:displayText="Approved Publication Arrangement (APA)" w:value="Approved Publication Arrangement (APA)"/>
              <w:listItem w:displayText="Approved Reporting Mechanism (ARM)" w:value="Approved Reporting Mechanism (ARM)"/>
              <w:listItem w:displayText="Broker" w:value="Broker"/>
              <w:listItem w:displayText="Buy Side Investment Firm" w:value="Buy Side Investment Firm"/>
              <w:listItem w:displayText="Clearing House" w:value="Clearing House"/>
              <w:listItem w:displayText="Corporate" w:value="Corporate"/>
              <w:listItem w:displayText="Custodial / Fund Administration Services" w:value="Custodial / Fund Administration Services"/>
              <w:listItem w:displayText="Data Vendor" w:value="Data Vendor"/>
              <w:listItem w:displayText="Individual" w:value="Individual"/>
              <w:listItem w:displayText="Intermediary" w:value="Intermediary"/>
              <w:listItem w:displayText="Internal" w:value="Internal"/>
              <w:listItem w:displayText="Law Firm" w:value="Law Firm"/>
              <w:listItem w:displayText="Management Consultancy" w:value="Management Consultancy"/>
              <w:listItem w:displayText="Multilateral Trading Facility (MTF)" w:value="Multilateral Trading Facility (MTF)"/>
              <w:listItem w:displayText="Organized Trading Facility (OTF)" w:value="Organized Trading Facility (OTF)"/>
              <w:listItem w:displayText="Other" w:value="Other"/>
              <w:listItem w:displayText="Other Financial" w:value="Other Financial"/>
              <w:listItem w:displayText="Other Intermediary" w:value="Other Intermediary"/>
              <w:listItem w:displayText="Other Intermediary / Data Vendor" w:value="Other Intermediary / Data Vendor"/>
              <w:listItem w:displayText="Other Non Financial" w:value="Other Non Financial"/>
              <w:listItem w:displayText="Regulated Market" w:value="Regulated Market"/>
              <w:listItem w:displayText="Regulator" w:value="Regulator"/>
              <w:listItem w:displayText="Research" w:value="Research"/>
              <w:listItem w:displayText="Sell Side Investment Firm" w:value="Sell Side Investment Firm"/>
              <w:listItem w:displayText="Systematic Internaliser (SI)" w:value="Systematic Internaliser (SI)"/>
              <w:listItem w:displayText="Trade Association" w:value="Trade Association"/>
              <w:listItem w:displayText="Wealth Management" w:value="Wealth Management"/>
            </w:comboBox>
          </w:sdtPr>
          <w:sdtContent>
            <w:tc>
              <w:tcPr>
                <w:tcW w:w="5614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CA995E2" w14:textId="77777777" w:rsidR="00BB15D4" w:rsidRPr="00BB15D4" w:rsidRDefault="009E330B" w:rsidP="00EE5A54">
                <w:pPr>
                  <w:shd w:val="clear" w:color="auto" w:fill="FFFFFF"/>
                  <w:spacing w:before="150"/>
                  <w:rPr>
                    <w:rFonts w:ascii="Arial" w:hAnsi="Arial" w:cs="Arial"/>
                    <w:color w:val="333333"/>
                    <w:sz w:val="18"/>
                    <w:szCs w:val="18"/>
                  </w:rPr>
                </w:pPr>
                <w:r w:rsidRPr="0034397D">
                  <w:rPr>
                    <w:rFonts w:ascii="Arial" w:hAnsi="Arial" w:cs="Arial"/>
                    <w:color w:val="BFBFBF" w:themeColor="background1" w:themeShade="BF"/>
                  </w:rPr>
                  <w:t>Organization Type</w:t>
                </w:r>
              </w:p>
            </w:tc>
          </w:sdtContent>
        </w:sdt>
      </w:tr>
      <w:tr w:rsidR="00BE6083" w14:paraId="703CCBF5" w14:textId="77777777" w:rsidTr="00275494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22F1" w14:textId="03392009" w:rsidR="00BE6083" w:rsidRPr="0024308F" w:rsidRDefault="00BE6083">
            <w:pPr>
              <w:spacing w:before="15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Country</w:t>
            </w:r>
          </w:p>
        </w:tc>
        <w:sdt>
          <w:sdtPr>
            <w:rPr>
              <w:rStyle w:val="IntenseQuoteChar"/>
            </w:rPr>
            <w:id w:val="-261684448"/>
            <w:placeholder>
              <w:docPart w:val="9580835C5625493996DD4DDAC1CD215B"/>
            </w:placeholder>
            <w15:color w:val="0000FF"/>
          </w:sdtPr>
          <w:sdtEndPr>
            <w:rPr>
              <w:rStyle w:val="DefaultParagraphFont"/>
              <w:rFonts w:ascii="Arial" w:hAnsi="Arial" w:cs="Arial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614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5C9227C" w14:textId="79DEDDAC" w:rsidR="00BE6083" w:rsidRDefault="00BE6083" w:rsidP="00EE5A54">
                <w:pPr>
                  <w:shd w:val="clear" w:color="auto" w:fill="FFFFFF"/>
                  <w:spacing w:before="150"/>
                  <w:rPr>
                    <w:rStyle w:val="IntenseQuoteChar"/>
                  </w:rPr>
                </w:pPr>
                <w:r w:rsidRPr="00BE6083">
                  <w:rPr>
                    <w:rFonts w:ascii="Arial" w:hAnsi="Arial" w:cs="Arial"/>
                    <w:color w:val="BFBFBF" w:themeColor="background1" w:themeShade="BF"/>
                  </w:rPr>
                  <w:t>Country</w:t>
                </w:r>
              </w:p>
            </w:tc>
          </w:sdtContent>
        </w:sdt>
      </w:tr>
      <w:tr w:rsidR="00A07C3C" w14:paraId="6FCFDB21" w14:textId="77777777" w:rsidTr="0056357D">
        <w:trPr>
          <w:trHeight w:val="20"/>
        </w:trPr>
        <w:tc>
          <w:tcPr>
            <w:tcW w:w="90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0B1B" w14:textId="77777777" w:rsidR="00A07C3C" w:rsidRPr="0024308F" w:rsidRDefault="00A07C3C" w:rsidP="0056357D">
            <w:pPr>
              <w:spacing w:before="15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4308F">
              <w:rPr>
                <w:rFonts w:ascii="Arial" w:hAnsi="Arial" w:cs="Arial"/>
                <w:b/>
                <w:bCs/>
                <w:color w:val="FFFFFF" w:themeColor="background1"/>
              </w:rPr>
              <w:t>Authorization</w:t>
            </w:r>
          </w:p>
        </w:tc>
      </w:tr>
      <w:tr w:rsidR="00A07C3C" w14:paraId="09D778F7" w14:textId="77777777" w:rsidTr="00275494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7667" w14:textId="77777777" w:rsidR="00FA3294" w:rsidRPr="0024308F" w:rsidRDefault="00A07C3C" w:rsidP="00FA3294">
            <w:pPr>
              <w:spacing w:before="150"/>
              <w:rPr>
                <w:rFonts w:ascii="Arial" w:hAnsi="Arial" w:cs="Arial"/>
                <w:color w:val="333333"/>
              </w:rPr>
            </w:pPr>
            <w:r w:rsidRPr="0024308F">
              <w:rPr>
                <w:rFonts w:ascii="Arial" w:hAnsi="Arial" w:cs="Arial"/>
                <w:color w:val="333333"/>
              </w:rPr>
              <w:t xml:space="preserve">Please </w:t>
            </w:r>
            <w:r w:rsidR="00FA3294">
              <w:rPr>
                <w:rFonts w:ascii="Arial" w:hAnsi="Arial" w:cs="Arial"/>
                <w:color w:val="333333"/>
              </w:rPr>
              <w:t>select in the dropdown</w:t>
            </w:r>
            <w:r w:rsidRPr="0024308F">
              <w:rPr>
                <w:rFonts w:ascii="Arial" w:hAnsi="Arial" w:cs="Arial"/>
                <w:color w:val="333333"/>
              </w:rPr>
              <w:t xml:space="preserve"> </w:t>
            </w:r>
            <w:r w:rsidR="00FA3294">
              <w:rPr>
                <w:rFonts w:ascii="Arial" w:hAnsi="Arial" w:cs="Arial"/>
                <w:color w:val="333333"/>
              </w:rPr>
              <w:t>(</w:t>
            </w:r>
            <w:r w:rsidRPr="0024308F">
              <w:rPr>
                <w:rFonts w:ascii="Arial" w:hAnsi="Arial" w:cs="Arial"/>
                <w:color w:val="333333"/>
              </w:rPr>
              <w:t xml:space="preserve">‘read-only’ user </w:t>
            </w:r>
            <w:proofErr w:type="gramStart"/>
            <w:r w:rsidR="00EE5A54" w:rsidRPr="0024308F">
              <w:rPr>
                <w:rFonts w:ascii="Arial" w:hAnsi="Arial" w:cs="Arial"/>
                <w:color w:val="333333"/>
              </w:rPr>
              <w:t>i.e.</w:t>
            </w:r>
            <w:proofErr w:type="gramEnd"/>
            <w:r w:rsidR="00EE5A54" w:rsidRPr="0024308F">
              <w:rPr>
                <w:rFonts w:ascii="Arial" w:hAnsi="Arial" w:cs="Arial"/>
                <w:color w:val="333333"/>
              </w:rPr>
              <w:t xml:space="preserve"> </w:t>
            </w:r>
            <w:r w:rsidRPr="0024308F">
              <w:rPr>
                <w:rFonts w:ascii="Arial" w:hAnsi="Arial" w:cs="Arial"/>
                <w:color w:val="333333"/>
              </w:rPr>
              <w:t>without permission to create new ISINs</w:t>
            </w:r>
            <w:r w:rsidR="00FA3294"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192C" w14:textId="77777777" w:rsidR="00A07C3C" w:rsidRPr="00C47DFB" w:rsidRDefault="00D2388C" w:rsidP="00D2388C">
            <w:pPr>
              <w:shd w:val="clear" w:color="auto" w:fill="FFFFFF"/>
              <w:spacing w:before="150"/>
              <w:rPr>
                <w:rFonts w:ascii="Arial" w:hAnsi="Arial" w:cs="Arial"/>
                <w:color w:val="5B9BD5"/>
              </w:rPr>
            </w:pPr>
            <w:r>
              <w:rPr>
                <w:rFonts w:ascii="Arial" w:hAnsi="Arial" w:cs="Arial"/>
                <w:color w:val="333333"/>
              </w:rPr>
              <w:t>Read Only:</w:t>
            </w:r>
            <w:r w:rsidR="00B53779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Style w:val="IntenseQuoteChar"/>
                </w:rPr>
                <w:id w:val="-1739159966"/>
                <w:placeholder>
                  <w:docPart w:val="DefaultPlaceholder_-1854013439"/>
                </w:placeholder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071609">
                  <w:rPr>
                    <w:rStyle w:val="IntenseQuoteChar"/>
                  </w:rPr>
                  <w:t>No</w:t>
                </w:r>
              </w:sdtContent>
            </w:sdt>
          </w:p>
        </w:tc>
      </w:tr>
      <w:tr w:rsidR="00275494" w14:paraId="216562F1" w14:textId="77777777" w:rsidTr="00275494">
        <w:tc>
          <w:tcPr>
            <w:tcW w:w="3392" w:type="dxa"/>
            <w:vAlign w:val="center"/>
            <w:hideMark/>
          </w:tcPr>
          <w:p w14:paraId="2A485640" w14:textId="77777777" w:rsidR="0081377C" w:rsidRDefault="0081377C">
            <w:pPr>
              <w:rPr>
                <w:rFonts w:ascii="Arial" w:hAnsi="Arial" w:cs="Arial"/>
                <w:color w:val="5B9BD5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  <w:hideMark/>
          </w:tcPr>
          <w:p w14:paraId="3421A9C5" w14:textId="77777777" w:rsidR="0081377C" w:rsidRDefault="00813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0A7AC037" w14:textId="77777777" w:rsidR="0081377C" w:rsidRDefault="00813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14:paraId="222CA2B3" w14:textId="77777777" w:rsidR="0081377C" w:rsidRDefault="00813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14:paraId="256A60A8" w14:textId="77777777" w:rsidR="0081377C" w:rsidRDefault="00813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  <w:hideMark/>
          </w:tcPr>
          <w:p w14:paraId="7D0AC646" w14:textId="77777777" w:rsidR="0081377C" w:rsidRDefault="00813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1AF175" w14:textId="75957769" w:rsidR="00414665" w:rsidRPr="009B2049" w:rsidRDefault="009F0DBA" w:rsidP="009B2049">
      <w:pPr>
        <w:spacing w:after="160" w:line="259" w:lineRule="auto"/>
        <w:rPr>
          <w:color w:val="333333"/>
          <w:lang w:val="en-US"/>
        </w:rPr>
      </w:pPr>
      <w:r>
        <w:rPr>
          <w:color w:val="333333"/>
          <w:lang w:val="en-US"/>
        </w:rPr>
        <w:br w:type="page"/>
      </w:r>
      <w:r w:rsidR="00414665" w:rsidRPr="008935AC"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lastRenderedPageBreak/>
        <w:t xml:space="preserve">To be completed by </w:t>
      </w:r>
      <w:r w:rsidR="000E36F9">
        <w:rPr>
          <w:rFonts w:asciiTheme="minorHAnsi" w:hAnsiTheme="minorHAnsi" w:cstheme="minorBidi"/>
          <w:b/>
          <w:bCs/>
          <w:color w:val="333333"/>
          <w:sz w:val="28"/>
          <w:szCs w:val="28"/>
          <w:u w:val="single"/>
          <w:lang w:val="en-US"/>
        </w:rPr>
        <w:t xml:space="preserve">Search Only (API &amp; GUI) and </w:t>
      </w:r>
      <w:r w:rsidR="000E36F9"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t>Power Users seeking API functionality</w:t>
      </w:r>
    </w:p>
    <w:p w14:paraId="6E530691" w14:textId="77777777" w:rsidR="00E8791D" w:rsidRDefault="00E8791D" w:rsidP="00414665">
      <w:pPr>
        <w:spacing w:before="240" w:line="276" w:lineRule="auto"/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14"/>
      </w:tblGrid>
      <w:tr w:rsidR="00E8791D" w:rsidRPr="0081377C" w14:paraId="13EADD73" w14:textId="77777777" w:rsidTr="5024AF3D">
        <w:trPr>
          <w:trHeight w:val="20"/>
        </w:trPr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9B4F" w14:textId="77777777" w:rsidR="00E8791D" w:rsidRPr="0024308F" w:rsidRDefault="00E8791D" w:rsidP="00A12EF2">
            <w:pPr>
              <w:spacing w:before="15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Additional </w:t>
            </w:r>
            <w:r w:rsidRPr="0024308F">
              <w:rPr>
                <w:rFonts w:ascii="Arial" w:hAnsi="Arial" w:cs="Arial"/>
                <w:b/>
                <w:bCs/>
                <w:color w:val="FFFFFF" w:themeColor="background1"/>
              </w:rPr>
              <w:t>Contact Detail</w:t>
            </w:r>
          </w:p>
        </w:tc>
      </w:tr>
      <w:tr w:rsidR="00E8791D" w14:paraId="0B837D0A" w14:textId="77777777" w:rsidTr="00325295">
        <w:trPr>
          <w:trHeight w:val="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C365" w14:textId="77777777" w:rsidR="00E8791D" w:rsidRDefault="00E8791D" w:rsidP="00A12EF2">
            <w:pPr>
              <w:spacing w:before="15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Single Point of Contact of your Company for</w:t>
            </w:r>
            <w:r w:rsidR="00C55A97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DSB</w:t>
            </w:r>
          </w:p>
          <w:p w14:paraId="343E3DA6" w14:textId="37FD66C6" w:rsidR="00D46B9A" w:rsidRPr="0024308F" w:rsidRDefault="00D46B9A" w:rsidP="00A12EF2">
            <w:pPr>
              <w:spacing w:before="15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</w:t>
            </w:r>
            <w:r w:rsidRPr="00D46B9A">
              <w:rPr>
                <w:rFonts w:ascii="Arial" w:hAnsi="Arial" w:cs="Arial"/>
                <w:color w:val="333333"/>
              </w:rPr>
              <w:t>Administrative contact responsible for managing UAT</w:t>
            </w:r>
            <w:r>
              <w:rPr>
                <w:rFonts w:ascii="Arial" w:hAnsi="Arial" w:cs="Arial"/>
                <w:color w:val="333333"/>
              </w:rPr>
              <w:t>2</w:t>
            </w:r>
            <w:r w:rsidRPr="00D46B9A">
              <w:rPr>
                <w:rFonts w:ascii="Arial" w:hAnsi="Arial" w:cs="Arial"/>
                <w:color w:val="333333"/>
              </w:rPr>
              <w:t xml:space="preserve"> DSB connections on behalf of the company specified.</w:t>
            </w:r>
            <w:r>
              <w:rPr>
                <w:rFonts w:ascii="Arial" w:hAnsi="Arial" w:cs="Arial"/>
                <w:color w:val="333333"/>
              </w:rPr>
              <w:t>)</w:t>
            </w:r>
          </w:p>
        </w:tc>
        <w:sdt>
          <w:sdtPr>
            <w:rPr>
              <w:rStyle w:val="IntenseQuoteChar"/>
            </w:rPr>
            <w:id w:val="-1375079626"/>
            <w:placeholder>
              <w:docPart w:val="3DA56C1AAE384A51868528AAAE348F10"/>
            </w:placeholder>
            <w:showingPlcHdr/>
            <w15:color w:val="0000FF"/>
          </w:sdtPr>
          <w:sdtEndPr>
            <w:rPr>
              <w:rStyle w:val="DefaultParagraphFont"/>
              <w:rFonts w:ascii="Arial" w:hAnsi="Arial" w:cs="Arial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6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CFDDF9" w14:textId="77777777" w:rsidR="00E8791D" w:rsidRDefault="00E8791D" w:rsidP="00A12EF2">
                <w:pPr>
                  <w:spacing w:before="150"/>
                  <w:rPr>
                    <w:rFonts w:ascii="Arial" w:hAnsi="Arial" w:cs="Arial"/>
                    <w:color w:val="5B9BD5"/>
                    <w:sz w:val="18"/>
                    <w:szCs w:val="18"/>
                  </w:rPr>
                </w:pPr>
                <w:r w:rsidRPr="00A07C3C">
                  <w:rPr>
                    <w:rFonts w:ascii="Arial" w:hAnsi="Arial" w:cs="Arial"/>
                    <w:color w:val="BFBFBF" w:themeColor="background1" w:themeShade="BF"/>
                  </w:rPr>
                  <w:t>Business Email</w:t>
                </w:r>
              </w:p>
            </w:tc>
          </w:sdtContent>
        </w:sdt>
      </w:tr>
      <w:tr w:rsidR="006A708F" w14:paraId="14823C0F" w14:textId="77777777" w:rsidTr="00325295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90F4" w14:textId="0E4BCD16" w:rsidR="006A708F" w:rsidRDefault="006A708F" w:rsidP="006A708F">
            <w:pPr>
              <w:spacing w:before="150"/>
              <w:rPr>
                <w:rFonts w:ascii="Arial" w:hAnsi="Arial" w:cs="Arial"/>
                <w:color w:val="333333"/>
              </w:rPr>
            </w:pPr>
            <w:r w:rsidRPr="5024AF3D">
              <w:rPr>
                <w:rFonts w:asciiTheme="minorHAnsi" w:hAnsiTheme="minorHAnsi" w:cstheme="minorBidi"/>
                <w:color w:val="333333"/>
              </w:rPr>
              <w:t xml:space="preserve">Backup WEB GUI Account Email (where applicable) </w:t>
            </w:r>
            <w:r>
              <w:br/>
            </w:r>
            <w:r>
              <w:br/>
            </w:r>
            <w:r w:rsidRPr="5024AF3D">
              <w:rPr>
                <w:rFonts w:asciiTheme="minorHAnsi" w:hAnsiTheme="minorHAnsi" w:cstheme="minorBidi"/>
                <w:color w:val="333333"/>
                <w:sz w:val="18"/>
                <w:szCs w:val="18"/>
              </w:rPr>
              <w:t xml:space="preserve">NOTE: </w:t>
            </w:r>
            <w:r w:rsidRPr="5024AF3D">
              <w:rPr>
                <w:rFonts w:asciiTheme="minorHAnsi" w:hAnsiTheme="minorHAnsi" w:cstheme="minorBidi"/>
                <w:i/>
                <w:iCs/>
                <w:color w:val="333333"/>
                <w:sz w:val="18"/>
                <w:szCs w:val="18"/>
              </w:rPr>
              <w:t xml:space="preserve">This is the backup account to be used in case the API Account cannot be </w:t>
            </w:r>
            <w:r w:rsidR="00EB5109" w:rsidRPr="5024AF3D">
              <w:rPr>
                <w:rFonts w:asciiTheme="minorHAnsi" w:hAnsiTheme="minorHAnsi" w:cstheme="minorBidi"/>
                <w:i/>
                <w:iCs/>
                <w:color w:val="333333"/>
                <w:sz w:val="18"/>
                <w:szCs w:val="18"/>
              </w:rPr>
              <w:t>contacted</w:t>
            </w:r>
            <w:r w:rsidRPr="5024AF3D">
              <w:rPr>
                <w:rFonts w:asciiTheme="minorHAnsi" w:hAnsiTheme="minorHAnsi" w:cstheme="minorBidi"/>
                <w:i/>
                <w:iCs/>
                <w:color w:val="333333"/>
                <w:sz w:val="18"/>
                <w:szCs w:val="18"/>
              </w:rPr>
              <w:t xml:space="preserve">. </w:t>
            </w:r>
            <w:r w:rsidR="00EB5109" w:rsidRPr="5024AF3D">
              <w:rPr>
                <w:rFonts w:asciiTheme="minorHAnsi" w:hAnsiTheme="minorHAnsi" w:cstheme="minorBidi"/>
                <w:i/>
                <w:iCs/>
                <w:color w:val="333333"/>
                <w:sz w:val="18"/>
                <w:szCs w:val="18"/>
              </w:rPr>
              <w:t>A distribution list email is h</w:t>
            </w:r>
            <w:r w:rsidRPr="5024AF3D">
              <w:rPr>
                <w:rFonts w:asciiTheme="minorHAnsi" w:hAnsiTheme="minorHAnsi" w:cstheme="minorBidi"/>
                <w:i/>
                <w:iCs/>
                <w:color w:val="333333"/>
                <w:sz w:val="18"/>
                <w:szCs w:val="18"/>
              </w:rPr>
              <w:t>ighly recommend</w:t>
            </w:r>
            <w:r w:rsidR="00EB5109" w:rsidRPr="5024AF3D">
              <w:rPr>
                <w:rFonts w:asciiTheme="minorHAnsi" w:hAnsiTheme="minorHAnsi" w:cstheme="minorBidi"/>
                <w:i/>
                <w:iCs/>
                <w:color w:val="333333"/>
                <w:sz w:val="18"/>
                <w:szCs w:val="18"/>
              </w:rPr>
              <w:t>ed.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id w:val="1656183354"/>
            <w:placeholder>
              <w:docPart w:val="D4528FBC35944A15BD8B9E47EB85363A"/>
            </w:placeholder>
            <w15:color w:val="0000FF"/>
          </w:sdtPr>
          <w:sdtEndPr>
            <w:rPr>
              <w:rStyle w:val="DefaultParagraphFont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17B4DC" w14:textId="426A5AB7" w:rsidR="006A708F" w:rsidRDefault="006A708F" w:rsidP="006A708F">
                <w:pPr>
                  <w:spacing w:before="150"/>
                  <w:rPr>
                    <w:rStyle w:val="IntenseQuoteChar"/>
                  </w:rPr>
                </w:pPr>
                <w:r w:rsidRPr="004B126D">
                  <w:rPr>
                    <w:color w:val="BFBFBF" w:themeColor="background1" w:themeShade="BF"/>
                  </w:rPr>
                  <w:t>B</w:t>
                </w:r>
                <w:r w:rsidRPr="004B126D">
                  <w:rPr>
                    <w:rFonts w:asciiTheme="minorHAnsi" w:hAnsiTheme="minorHAnsi" w:cstheme="minorHAnsi"/>
                    <w:color w:val="BFBFBF" w:themeColor="background1" w:themeShade="BF"/>
                  </w:rPr>
                  <w:t>ackup WEB GUI email</w:t>
                </w:r>
              </w:p>
            </w:tc>
          </w:sdtContent>
        </w:sdt>
      </w:tr>
    </w:tbl>
    <w:p w14:paraId="37ED1CDA" w14:textId="77777777" w:rsidR="00E8791D" w:rsidRDefault="00E8791D" w:rsidP="00414665">
      <w:pPr>
        <w:spacing w:before="240" w:line="276" w:lineRule="auto"/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</w:pPr>
    </w:p>
    <w:p w14:paraId="3368B41F" w14:textId="77777777" w:rsidR="00414665" w:rsidRPr="00414665" w:rsidRDefault="00414665" w:rsidP="00414665">
      <w:pPr>
        <w:spacing w:before="240" w:line="276" w:lineRule="auto"/>
        <w:rPr>
          <w:rFonts w:asciiTheme="minorHAnsi" w:hAnsiTheme="minorHAnsi" w:cstheme="minorHAnsi"/>
          <w:b/>
          <w:color w:val="333333"/>
          <w:sz w:val="4"/>
          <w:szCs w:val="4"/>
          <w:u w:val="single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:rsidR="00414665" w14:paraId="6065F22B" w14:textId="77777777" w:rsidTr="008910B0">
        <w:tc>
          <w:tcPr>
            <w:tcW w:w="3397" w:type="dxa"/>
            <w:shd w:val="clear" w:color="auto" w:fill="000000" w:themeFill="text1"/>
            <w:vAlign w:val="bottom"/>
          </w:tcPr>
          <w:p w14:paraId="0A7C7418" w14:textId="77777777" w:rsidR="00414665" w:rsidRPr="00D53286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D53286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Connection Information</w:t>
            </w:r>
          </w:p>
        </w:tc>
        <w:tc>
          <w:tcPr>
            <w:tcW w:w="2552" w:type="dxa"/>
            <w:shd w:val="clear" w:color="auto" w:fill="000000" w:themeFill="text1"/>
          </w:tcPr>
          <w:p w14:paraId="637E7B22" w14:textId="77777777" w:rsidR="00414665" w:rsidRPr="00DB38AD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0646ACF5" w14:textId="77777777" w:rsidR="00414665" w:rsidRPr="00DB38AD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</w:p>
        </w:tc>
      </w:tr>
      <w:tr w:rsidR="00414665" w14:paraId="722433AD" w14:textId="77777777" w:rsidTr="008910B0">
        <w:tc>
          <w:tcPr>
            <w:tcW w:w="3397" w:type="dxa"/>
          </w:tcPr>
          <w:p w14:paraId="42083A2E" w14:textId="77777777" w:rsidR="00414665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color w:val="333333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lang w:val="en-US"/>
              </w:rPr>
              <w:t>Connection Type</w:t>
            </w:r>
          </w:p>
        </w:tc>
        <w:tc>
          <w:tcPr>
            <w:tcW w:w="2552" w:type="dxa"/>
          </w:tcPr>
          <w:p w14:paraId="50ACD964" w14:textId="77777777" w:rsidR="00414665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color w:val="333333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lang w:val="en-US"/>
              </w:rPr>
              <w:t xml:space="preserve">Direct </w:t>
            </w:r>
            <w:sdt>
              <w:sdtPr>
                <w:rPr>
                  <w:rFonts w:asciiTheme="minorHAnsi" w:hAnsiTheme="minorHAnsi" w:cstheme="minorHAnsi"/>
                  <w:color w:val="333333"/>
                  <w:lang w:val="en-US"/>
                </w:rPr>
                <w:id w:val="-10842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33333"/>
                    <w:lang w:val="en-US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121CB3A3" w14:textId="77777777" w:rsidR="00414665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color w:val="333333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lang w:val="en-US"/>
              </w:rPr>
              <w:t xml:space="preserve">Intermediary </w:t>
            </w:r>
            <w:sdt>
              <w:sdtPr>
                <w:rPr>
                  <w:rFonts w:asciiTheme="minorHAnsi" w:hAnsiTheme="minorHAnsi" w:cstheme="minorHAnsi"/>
                  <w:color w:val="333333"/>
                  <w:lang w:val="en-US"/>
                </w:rPr>
                <w:id w:val="-13913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33333"/>
                    <w:lang w:val="en-US"/>
                  </w:rPr>
                  <w:t>☐</w:t>
                </w:r>
              </w:sdtContent>
            </w:sdt>
          </w:p>
        </w:tc>
      </w:tr>
      <w:tr w:rsidR="00414665" w14:paraId="627F2A50" w14:textId="77777777" w:rsidTr="008910B0">
        <w:tc>
          <w:tcPr>
            <w:tcW w:w="3397" w:type="dxa"/>
          </w:tcPr>
          <w:p w14:paraId="71DF6E47" w14:textId="77777777" w:rsidR="00414665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color w:val="333333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lang w:val="en-US"/>
              </w:rPr>
              <w:t xml:space="preserve">Intermediary Name (where applicable) 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id w:val="2113704070"/>
            <w:placeholder>
              <w:docPart w:val="E00FCF4B2C7E45B098D826DAA622E59B"/>
            </w:placeholder>
            <w:showingPlcHdr/>
            <w15:color w:val="0000FF"/>
          </w:sdtPr>
          <w:sdtEndPr>
            <w:rPr>
              <w:rStyle w:val="DefaultParagraphFont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670" w:type="dxa"/>
                <w:gridSpan w:val="2"/>
              </w:tcPr>
              <w:p w14:paraId="23969281" w14:textId="77777777" w:rsidR="00414665" w:rsidRDefault="00414665" w:rsidP="008910B0">
                <w:pPr>
                  <w:spacing w:after="160" w:line="276" w:lineRule="auto"/>
                  <w:rPr>
                    <w:rFonts w:asciiTheme="minorHAnsi" w:hAnsiTheme="minorHAnsi" w:cstheme="minorHAnsi"/>
                    <w:color w:val="333333"/>
                    <w:lang w:val="en-US"/>
                  </w:rPr>
                </w:pPr>
                <w:r w:rsidRPr="00955074">
                  <w:rPr>
                    <w:rFonts w:asciiTheme="minorHAnsi" w:hAnsiTheme="minorHAnsi" w:cstheme="minorHAnsi"/>
                    <w:color w:val="BFBFBF" w:themeColor="background1" w:themeShade="BF"/>
                  </w:rPr>
                  <w:t>Intermediary Name</w:t>
                </w:r>
              </w:p>
            </w:tc>
          </w:sdtContent>
        </w:sdt>
      </w:tr>
      <w:tr w:rsidR="00995062" w14:paraId="108DD096" w14:textId="77777777" w:rsidTr="008910B0">
        <w:tc>
          <w:tcPr>
            <w:tcW w:w="3397" w:type="dxa"/>
          </w:tcPr>
          <w:p w14:paraId="105CA1C3" w14:textId="5E4AB67F" w:rsidR="00995062" w:rsidRDefault="00995062" w:rsidP="008910B0">
            <w:pPr>
              <w:spacing w:after="160" w:line="276" w:lineRule="auto"/>
              <w:rPr>
                <w:rFonts w:asciiTheme="minorHAnsi" w:hAnsiTheme="minorHAnsi" w:cstheme="minorHAnsi"/>
                <w:color w:val="333333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lang w:val="en-US"/>
              </w:rPr>
              <w:t>Intermediary Contact Email (where applicable)</w:t>
            </w:r>
          </w:p>
        </w:tc>
        <w:tc>
          <w:tcPr>
            <w:tcW w:w="5670" w:type="dxa"/>
            <w:gridSpan w:val="2"/>
          </w:tcPr>
          <w:p w14:paraId="4CB6815E" w14:textId="4F3CEAD7" w:rsidR="00995062" w:rsidRDefault="00000000" w:rsidP="008910B0">
            <w:pPr>
              <w:spacing w:after="160" w:line="276" w:lineRule="auto"/>
              <w:rPr>
                <w:rStyle w:val="IntenseQuoteChar"/>
                <w:rFonts w:asciiTheme="minorHAnsi" w:hAnsiTheme="minorHAnsi" w:cstheme="minorHAnsi"/>
              </w:rPr>
            </w:pPr>
            <w:sdt>
              <w:sdtPr>
                <w:rPr>
                  <w:i/>
                  <w:iCs/>
                  <w:color w:val="5B9BD5" w:themeColor="accent1"/>
                  <w:lang w:eastAsia="en-US" w:bidi="ar-SA"/>
                </w:rPr>
                <w:id w:val="-1365206820"/>
                <w:placeholder>
                  <w:docPart w:val="269276648DB941C9B92C1A7F43EBC365"/>
                </w:placeholder>
              </w:sdtPr>
              <w:sdtEndPr>
                <w:rPr>
                  <w:rFonts w:asciiTheme="minorHAnsi" w:hAnsiTheme="minorHAnsi" w:cstheme="minorHAnsi"/>
                  <w:color w:val="BFBFBF" w:themeColor="background1" w:themeShade="BF"/>
                  <w:lang w:eastAsia="en-GB" w:bidi="he-IL"/>
                </w:rPr>
              </w:sdtEndPr>
              <w:sdtContent>
                <w:r w:rsidR="00995062">
                  <w:rPr>
                    <w:rFonts w:asciiTheme="minorHAnsi" w:hAnsiTheme="minorHAnsi" w:cstheme="minorHAnsi"/>
                    <w:iCs/>
                    <w:color w:val="BFBFBF" w:themeColor="background1" w:themeShade="BF"/>
                  </w:rPr>
                  <w:t>Intermediary contact email</w:t>
                </w:r>
              </w:sdtContent>
            </w:sdt>
          </w:p>
        </w:tc>
      </w:tr>
    </w:tbl>
    <w:p w14:paraId="09700462" w14:textId="77777777" w:rsidR="00414665" w:rsidRDefault="00414665" w:rsidP="00414665">
      <w:pPr>
        <w:rPr>
          <w:u w:val="single"/>
        </w:rPr>
      </w:pPr>
    </w:p>
    <w:p w14:paraId="47DF6627" w14:textId="403341CC" w:rsidR="00414665" w:rsidRDefault="00414665" w:rsidP="00414665">
      <w:pPr>
        <w:rPr>
          <w:u w:val="single"/>
        </w:rPr>
      </w:pPr>
      <w:r w:rsidRPr="00735C10">
        <w:rPr>
          <w:u w:val="single"/>
        </w:rPr>
        <w:t>*An Intermediary or Direct user is defined in the “DSB User Policy” page 2 and 3, paragraphs 4 and 5</w:t>
      </w:r>
    </w:p>
    <w:p w14:paraId="605ED296" w14:textId="77777777" w:rsidR="00414665" w:rsidRDefault="00414665" w:rsidP="00414665">
      <w:pPr>
        <w:rPr>
          <w:u w:val="single"/>
        </w:rPr>
      </w:pPr>
    </w:p>
    <w:p w14:paraId="1769B0C8" w14:textId="792A21FD" w:rsidR="00995062" w:rsidRDefault="00414665" w:rsidP="00414665">
      <w:pPr>
        <w:autoSpaceDE w:val="0"/>
        <w:autoSpaceDN w:val="0"/>
      </w:pPr>
      <w:r w:rsidRPr="009C48C6">
        <w:t xml:space="preserve">Where users connect via an </w:t>
      </w:r>
      <w:r>
        <w:rPr>
          <w:b/>
        </w:rPr>
        <w:t>I</w:t>
      </w:r>
      <w:r w:rsidRPr="009C48C6">
        <w:rPr>
          <w:b/>
        </w:rPr>
        <w:t>ntermediary</w:t>
      </w:r>
      <w:r w:rsidRPr="009C48C6">
        <w:t xml:space="preserve"> the DSB will contact your intermediary for all technical matters (including login on your behalf) unless instructed otherwise. </w:t>
      </w:r>
      <w:r w:rsidR="00262854" w:rsidRPr="009C48C6">
        <w:t>Please tick the box to confirm</w:t>
      </w:r>
      <w:r w:rsidR="00262854">
        <w:t>.</w:t>
      </w:r>
      <w:sdt>
        <w:sdtPr>
          <w:rPr>
            <w:rFonts w:asciiTheme="minorHAnsi" w:hAnsiTheme="minorHAnsi" w:cstheme="minorHAnsi"/>
            <w:color w:val="333333"/>
            <w:lang w:val="en-US"/>
          </w:rPr>
          <w:id w:val="-13903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854">
            <w:rPr>
              <w:rFonts w:ascii="MS Gothic" w:eastAsia="MS Gothic" w:hAnsi="MS Gothic" w:cstheme="minorHAnsi" w:hint="eastAsia"/>
              <w:color w:val="333333"/>
              <w:lang w:val="en-US"/>
            </w:rPr>
            <w:t>☐</w:t>
          </w:r>
        </w:sdtContent>
      </w:sdt>
    </w:p>
    <w:p w14:paraId="13AF5D55" w14:textId="77777777" w:rsidR="00414665" w:rsidRPr="009C48C6" w:rsidRDefault="00414665" w:rsidP="00414665">
      <w:pPr>
        <w:autoSpaceDE w:val="0"/>
        <w:autoSpaceDN w:val="0"/>
        <w:rPr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709"/>
      </w:tblGrid>
      <w:tr w:rsidR="00414665" w:rsidRPr="00735C10" w14:paraId="26398EC0" w14:textId="77777777" w:rsidTr="008910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99C3DED" w14:textId="77777777" w:rsidR="00414665" w:rsidRPr="00AC419A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b/>
                <w:color w:val="333333"/>
                <w:lang w:val="en-US"/>
              </w:rPr>
            </w:pPr>
            <w:r w:rsidRPr="00AC419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Network Connectivity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 Method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 w:themeFill="text1"/>
          </w:tcPr>
          <w:p w14:paraId="0A0081D8" w14:textId="77777777" w:rsidR="00414665" w:rsidRPr="00735C10" w:rsidRDefault="00414665" w:rsidP="008910B0">
            <w:pPr>
              <w:spacing w:after="16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proofErr w:type="spellStart"/>
            <w:r w:rsidRPr="00735C10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ReST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 w:themeFill="text1"/>
          </w:tcPr>
          <w:p w14:paraId="5081FFA7" w14:textId="77777777" w:rsidR="00414665" w:rsidRPr="00735C10" w:rsidRDefault="00414665" w:rsidP="008910B0">
            <w:pPr>
              <w:spacing w:after="16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735C10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FIX</w:t>
            </w:r>
          </w:p>
        </w:tc>
      </w:tr>
      <w:tr w:rsidR="00414665" w:rsidRPr="00AC419A" w14:paraId="3CB02B2E" w14:textId="77777777" w:rsidTr="008910B0">
        <w:tc>
          <w:tcPr>
            <w:tcW w:w="3397" w:type="dxa"/>
            <w:tcBorders>
              <w:top w:val="single" w:sz="4" w:space="0" w:color="auto"/>
            </w:tcBorders>
          </w:tcPr>
          <w:p w14:paraId="09261081" w14:textId="77777777" w:rsidR="00414665" w:rsidRPr="00AC419A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AC419A">
              <w:rPr>
                <w:rFonts w:asciiTheme="minorHAnsi" w:hAnsiTheme="minorHAnsi" w:cstheme="minorHAnsi"/>
                <w:color w:val="333333"/>
                <w:lang w:val="en-US"/>
              </w:rPr>
              <w:t>Internet (SSL</w:t>
            </w:r>
            <w:r>
              <w:rPr>
                <w:rFonts w:asciiTheme="minorHAnsi" w:hAnsiTheme="minorHAnsi" w:cstheme="minorHAnsi"/>
                <w:color w:val="333333"/>
                <w:lang w:val="en-US"/>
              </w:rPr>
              <w:t>/TLS</w:t>
            </w:r>
            <w:r w:rsidRPr="00AC419A">
              <w:rPr>
                <w:rFonts w:asciiTheme="minorHAnsi" w:hAnsiTheme="minorHAnsi" w:cstheme="minorHAnsi"/>
                <w:color w:val="333333"/>
                <w:lang w:val="en-US"/>
              </w:rPr>
              <w:t>)</w:t>
            </w:r>
            <w:r>
              <w:rPr>
                <w:rFonts w:asciiTheme="minorHAnsi" w:hAnsiTheme="minorHAnsi" w:cstheme="minorHAnsi"/>
                <w:color w:val="333333"/>
                <w:lang w:val="en-US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333333"/>
              <w:lang w:val="en-US"/>
            </w:rPr>
            <w:id w:val="132963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1453D38C" w14:textId="77777777" w:rsidR="00414665" w:rsidRPr="00AC419A" w:rsidRDefault="00414665" w:rsidP="008910B0">
                <w:pPr>
                  <w:spacing w:after="160" w:line="276" w:lineRule="auto"/>
                  <w:jc w:val="center"/>
                  <w:rPr>
                    <w:rFonts w:asciiTheme="minorHAnsi" w:hAnsiTheme="minorHAnsi" w:cstheme="minorHAnsi"/>
                    <w:color w:val="333333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33333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333333"/>
              <w:lang w:val="en-US"/>
            </w:rPr>
            <w:id w:val="14857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6EE75B8D" w14:textId="77777777" w:rsidR="00414665" w:rsidRDefault="00414665" w:rsidP="008910B0">
                <w:pPr>
                  <w:spacing w:after="160" w:line="276" w:lineRule="auto"/>
                  <w:jc w:val="center"/>
                  <w:rPr>
                    <w:rFonts w:asciiTheme="minorHAnsi" w:hAnsiTheme="minorHAnsi" w:cstheme="minorHAnsi"/>
                    <w:color w:val="333333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333333"/>
                    <w:lang w:val="en-US"/>
                  </w:rPr>
                  <w:t>☐</w:t>
                </w:r>
              </w:p>
            </w:tc>
          </w:sdtContent>
        </w:sdt>
      </w:tr>
      <w:tr w:rsidR="00414665" w:rsidRPr="00AC419A" w14:paraId="6C43080C" w14:textId="77777777" w:rsidTr="008910B0">
        <w:tc>
          <w:tcPr>
            <w:tcW w:w="3397" w:type="dxa"/>
          </w:tcPr>
          <w:p w14:paraId="41C961D5" w14:textId="77777777" w:rsidR="00414665" w:rsidRPr="00AC419A" w:rsidRDefault="00414665" w:rsidP="008910B0">
            <w:pPr>
              <w:spacing w:after="160" w:line="276" w:lineRule="auto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AC419A">
              <w:rPr>
                <w:rFonts w:asciiTheme="minorHAnsi" w:hAnsiTheme="minorHAnsi" w:cstheme="minorHAnsi"/>
                <w:color w:val="333333"/>
                <w:lang w:val="en-US"/>
              </w:rPr>
              <w:t xml:space="preserve">BT </w:t>
            </w:r>
            <w:proofErr w:type="spellStart"/>
            <w:r w:rsidRPr="00AC419A">
              <w:rPr>
                <w:rFonts w:asciiTheme="minorHAnsi" w:hAnsiTheme="minorHAnsi" w:cstheme="minorHAnsi"/>
                <w:color w:val="333333"/>
                <w:lang w:val="en-US"/>
              </w:rPr>
              <w:t>Radianz</w:t>
            </w:r>
            <w:proofErr w:type="spellEnd"/>
          </w:p>
        </w:tc>
        <w:tc>
          <w:tcPr>
            <w:tcW w:w="851" w:type="dxa"/>
          </w:tcPr>
          <w:p w14:paraId="65BB0AFC" w14:textId="77777777" w:rsidR="00414665" w:rsidRPr="00402BE5" w:rsidRDefault="00414665" w:rsidP="008910B0">
            <w:pPr>
              <w:spacing w:after="160" w:line="276" w:lineRule="auto"/>
              <w:jc w:val="center"/>
              <w:rPr>
                <w:rFonts w:asciiTheme="minorHAnsi" w:hAnsiTheme="minorHAnsi" w:cstheme="minorHAnsi"/>
                <w:b/>
                <w:color w:val="333333"/>
                <w:lang w:val="en-US"/>
              </w:rPr>
            </w:pPr>
            <w:r w:rsidRPr="00402BE5">
              <w:rPr>
                <w:rFonts w:asciiTheme="minorHAnsi" w:hAnsiTheme="minorHAnsi" w:cstheme="minorHAnsi"/>
                <w:b/>
                <w:color w:val="333333"/>
                <w:lang w:val="en-US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333333"/>
              <w:lang w:val="en-US"/>
            </w:rPr>
            <w:id w:val="242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3A140E2" w14:textId="77777777" w:rsidR="00414665" w:rsidRDefault="00414665" w:rsidP="008910B0">
                <w:pPr>
                  <w:spacing w:after="160" w:line="276" w:lineRule="auto"/>
                  <w:jc w:val="center"/>
                  <w:rPr>
                    <w:rFonts w:asciiTheme="minorHAnsi" w:hAnsiTheme="minorHAnsi" w:cstheme="minorHAnsi"/>
                    <w:color w:val="333333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color w:val="333333"/>
                    <w:lang w:val="en-US"/>
                  </w:rPr>
                  <w:t>☐</w:t>
                </w:r>
              </w:p>
            </w:tc>
          </w:sdtContent>
        </w:sdt>
      </w:tr>
    </w:tbl>
    <w:p w14:paraId="3497458E" w14:textId="77777777" w:rsidR="00E23E91" w:rsidRDefault="00E23E91" w:rsidP="00E23E91">
      <w:pPr>
        <w:spacing w:after="160" w:line="259" w:lineRule="auto"/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</w:pPr>
    </w:p>
    <w:p w14:paraId="795925B3" w14:textId="77777777" w:rsidR="00E23E91" w:rsidRDefault="00E23E91" w:rsidP="00E23E91">
      <w:pPr>
        <w:spacing w:after="160" w:line="259" w:lineRule="auto"/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</w:pPr>
    </w:p>
    <w:p w14:paraId="3A6D7BD8" w14:textId="77777777" w:rsidR="00E23E91" w:rsidRDefault="00E23E91" w:rsidP="00E23E91">
      <w:pPr>
        <w:spacing w:after="160" w:line="259" w:lineRule="auto"/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</w:pPr>
    </w:p>
    <w:p w14:paraId="12ED8EE5" w14:textId="434EA9A8" w:rsidR="00E23E91" w:rsidRPr="00C22208" w:rsidRDefault="00E23E91" w:rsidP="00E23E91">
      <w:pPr>
        <w:spacing w:after="160" w:line="259" w:lineRule="auto"/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</w:pPr>
      <w:r w:rsidRPr="00BD7F92"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t xml:space="preserve">To be completed by </w:t>
      </w:r>
      <w:r w:rsidR="000E36F9">
        <w:rPr>
          <w:rFonts w:asciiTheme="minorHAnsi" w:hAnsiTheme="minorHAnsi" w:cstheme="minorBidi"/>
          <w:b/>
          <w:bCs/>
          <w:color w:val="333333"/>
          <w:sz w:val="28"/>
          <w:szCs w:val="28"/>
          <w:u w:val="single"/>
          <w:lang w:val="en-US"/>
        </w:rPr>
        <w:t xml:space="preserve">Search Only (API &amp; GUI) and </w:t>
      </w:r>
      <w:r w:rsidR="000E36F9"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t xml:space="preserve">Power </w:t>
      </w:r>
      <w:r w:rsidRPr="00BD7F92"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t>Users utilizing REST API</w:t>
      </w:r>
    </w:p>
    <w:tbl>
      <w:tblPr>
        <w:tblW w:w="9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5748"/>
      </w:tblGrid>
      <w:tr w:rsidR="00E23E91" w:rsidRPr="00360CE8" w14:paraId="2502713F" w14:textId="77777777" w:rsidTr="00710A6C">
        <w:trPr>
          <w:trHeight w:val="20"/>
        </w:trPr>
        <w:tc>
          <w:tcPr>
            <w:tcW w:w="9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92E0" w14:textId="77777777" w:rsidR="00E23E91" w:rsidRPr="0024308F" w:rsidRDefault="00E23E91" w:rsidP="00710A6C">
            <w:pPr>
              <w:spacing w:before="15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60CE8">
              <w:rPr>
                <w:rFonts w:ascii="Arial" w:hAnsi="Arial" w:cs="Arial"/>
                <w:b/>
                <w:bCs/>
                <w:color w:val="FFFFFF" w:themeColor="background1"/>
              </w:rPr>
              <w:t xml:space="preserve">Email contact for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REST API</w:t>
            </w:r>
            <w:r w:rsidRPr="00360CE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related issues</w:t>
            </w:r>
          </w:p>
        </w:tc>
      </w:tr>
      <w:tr w:rsidR="00E23E91" w:rsidRPr="0024308F" w14:paraId="7C54E2ED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3781" w14:textId="77777777" w:rsidR="00E23E91" w:rsidRPr="0024308F" w:rsidRDefault="00E23E91" w:rsidP="00710A6C">
            <w:pPr>
              <w:spacing w:before="15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Email contact for REST API related issues</w:t>
            </w:r>
          </w:p>
        </w:tc>
        <w:sdt>
          <w:sdtPr>
            <w:rPr>
              <w:rStyle w:val="IntenseQuoteChar"/>
            </w:rPr>
            <w:id w:val="-733548921"/>
            <w:placeholder>
              <w:docPart w:val="308B065BE25F4C3798BEE88C4F8225AC"/>
            </w:placeholder>
            <w:showingPlcHdr/>
            <w15:color w:val="0000FF"/>
          </w:sdtPr>
          <w:sdtEndPr>
            <w:rPr>
              <w:rStyle w:val="DefaultParagraphFont"/>
              <w:rFonts w:ascii="Arial" w:hAnsi="Arial" w:cs="Arial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74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7C143DA" w14:textId="77777777" w:rsidR="00E23E91" w:rsidRPr="0024308F" w:rsidRDefault="00E23E91" w:rsidP="00710A6C">
                <w:pPr>
                  <w:spacing w:before="150"/>
                  <w:rPr>
                    <w:rFonts w:ascii="Arial" w:hAnsi="Arial" w:cs="Arial"/>
                    <w:color w:val="5B9BD5"/>
                  </w:rPr>
                </w:pPr>
                <w:r>
                  <w:rPr>
                    <w:rFonts w:ascii="Arial" w:hAnsi="Arial" w:cs="Arial"/>
                    <w:color w:val="BFBFBF" w:themeColor="background1" w:themeShade="BF"/>
                  </w:rPr>
                  <w:t>Support</w:t>
                </w:r>
                <w:r w:rsidRPr="00A07C3C">
                  <w:rPr>
                    <w:rFonts w:ascii="Arial" w:hAnsi="Arial" w:cs="Arial"/>
                    <w:color w:val="BFBFBF" w:themeColor="background1" w:themeShade="BF"/>
                  </w:rPr>
                  <w:t xml:space="preserve"> Email</w:t>
                </w:r>
              </w:p>
            </w:tc>
          </w:sdtContent>
        </w:sdt>
      </w:tr>
    </w:tbl>
    <w:p w14:paraId="5F928B0B" w14:textId="77777777" w:rsidR="00E23E91" w:rsidRDefault="00E23E91" w:rsidP="00E23E91">
      <w:pPr>
        <w:shd w:val="clear" w:color="auto" w:fill="FFFFFF"/>
        <w:spacing w:before="150"/>
        <w:jc w:val="center"/>
        <w:rPr>
          <w:b/>
          <w:color w:val="333333"/>
          <w:sz w:val="28"/>
          <w:szCs w:val="28"/>
          <w:u w:val="single"/>
          <w:lang w:val="en-US"/>
        </w:rPr>
      </w:pPr>
    </w:p>
    <w:p w14:paraId="13ED0309" w14:textId="77777777" w:rsidR="00E23E91" w:rsidRDefault="00E23E91" w:rsidP="00E23E91">
      <w:pPr>
        <w:shd w:val="clear" w:color="auto" w:fill="FFFFFF"/>
        <w:spacing w:before="150"/>
        <w:jc w:val="center"/>
        <w:rPr>
          <w:b/>
          <w:color w:val="333333"/>
          <w:sz w:val="28"/>
          <w:szCs w:val="28"/>
          <w:u w:val="single"/>
          <w:lang w:val="en-US"/>
        </w:rPr>
      </w:pPr>
    </w:p>
    <w:p w14:paraId="069A222D" w14:textId="3B3AB4F3" w:rsidR="00E23E91" w:rsidRPr="0029490B" w:rsidRDefault="00E23E91" w:rsidP="00E23E91">
      <w:pPr>
        <w:spacing w:after="160" w:line="276" w:lineRule="auto"/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</w:pPr>
      <w:r w:rsidRPr="0029490B"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t xml:space="preserve">To be completed by </w:t>
      </w:r>
      <w:r w:rsidR="000E36F9">
        <w:rPr>
          <w:rFonts w:asciiTheme="minorHAnsi" w:hAnsiTheme="minorHAnsi" w:cstheme="minorBidi"/>
          <w:b/>
          <w:bCs/>
          <w:color w:val="333333"/>
          <w:sz w:val="28"/>
          <w:szCs w:val="28"/>
          <w:u w:val="single"/>
          <w:lang w:val="en-US"/>
        </w:rPr>
        <w:t xml:space="preserve">Search Only (API &amp; GUI) and </w:t>
      </w:r>
      <w:r w:rsidR="000E36F9"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t xml:space="preserve">Power </w:t>
      </w:r>
      <w:r w:rsidRPr="0029490B"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t>Users utilizing FIX API</w:t>
      </w:r>
      <w:r>
        <w:rPr>
          <w:rFonts w:asciiTheme="minorHAnsi" w:hAnsiTheme="minorHAnsi" w:cstheme="minorHAnsi"/>
          <w:b/>
          <w:color w:val="333333"/>
          <w:sz w:val="28"/>
          <w:szCs w:val="24"/>
          <w:u w:val="single"/>
          <w:lang w:val="en-US"/>
        </w:rPr>
        <w:t xml:space="preserve"> via any connection method</w:t>
      </w:r>
    </w:p>
    <w:p w14:paraId="621DCAC6" w14:textId="1F69883A" w:rsidR="00E23E91" w:rsidRDefault="00E23E91" w:rsidP="3B4DFE1D">
      <w:pPr>
        <w:shd w:val="clear" w:color="auto" w:fill="FFFFFF" w:themeFill="background1"/>
        <w:spacing w:before="150" w:line="276" w:lineRule="auto"/>
        <w:rPr>
          <w:rFonts w:asciiTheme="minorHAnsi" w:hAnsiTheme="minorHAnsi" w:cstheme="minorBidi"/>
          <w:color w:val="333333"/>
          <w:lang w:val="en-US"/>
        </w:rPr>
      </w:pPr>
      <w:r w:rsidRPr="3B4DFE1D">
        <w:rPr>
          <w:rFonts w:asciiTheme="minorHAnsi" w:hAnsiTheme="minorHAnsi" w:cstheme="minorBidi"/>
          <w:color w:val="333333"/>
          <w:lang w:val="en-US"/>
        </w:rPr>
        <w:t xml:space="preserve">The FIX connectivity specifications are available </w:t>
      </w:r>
      <w:r w:rsidR="740D3DCA" w:rsidRPr="3B4DFE1D">
        <w:rPr>
          <w:rFonts w:asciiTheme="minorHAnsi" w:hAnsiTheme="minorHAnsi" w:cstheme="minorBidi"/>
          <w:color w:val="333333"/>
          <w:lang w:val="en-US"/>
        </w:rPr>
        <w:t>at</w:t>
      </w:r>
      <w:r w:rsidRPr="3B4DFE1D">
        <w:rPr>
          <w:rFonts w:asciiTheme="minorHAnsi" w:hAnsiTheme="minorHAnsi" w:cstheme="minorBidi"/>
          <w:color w:val="333333"/>
          <w:lang w:val="en-US"/>
        </w:rPr>
        <w:t xml:space="preserve"> </w:t>
      </w:r>
      <w:hyperlink r:id="rId14">
        <w:r w:rsidRPr="3B4DFE1D">
          <w:rPr>
            <w:rStyle w:val="Hyperlink"/>
          </w:rPr>
          <w:t>https://www.anna-dsb.com/download/dsb-fix-api/</w:t>
        </w:r>
      </w:hyperlink>
    </w:p>
    <w:p w14:paraId="2BF8F123" w14:textId="77777777" w:rsidR="00E23E91" w:rsidRPr="00AC419A" w:rsidRDefault="00E23E91" w:rsidP="00E23E91">
      <w:pPr>
        <w:shd w:val="clear" w:color="auto" w:fill="FFFFFF"/>
        <w:spacing w:before="150" w:line="276" w:lineRule="auto"/>
        <w:rPr>
          <w:rFonts w:asciiTheme="minorHAnsi" w:hAnsiTheme="minorHAnsi" w:cstheme="minorHAnsi"/>
          <w:color w:val="333333"/>
          <w:lang w:val="en-US"/>
        </w:rPr>
      </w:pPr>
      <w:r w:rsidRPr="00AC419A">
        <w:rPr>
          <w:rFonts w:asciiTheme="minorHAnsi" w:hAnsiTheme="minorHAnsi" w:cstheme="minorHAnsi"/>
          <w:color w:val="333333"/>
          <w:lang w:val="en-US"/>
        </w:rPr>
        <w:t xml:space="preserve">Please make sure to select your </w:t>
      </w:r>
      <w:r w:rsidRPr="00AC419A">
        <w:rPr>
          <w:rFonts w:asciiTheme="minorHAnsi" w:hAnsiTheme="minorHAnsi" w:cstheme="minorHAnsi"/>
          <w:b/>
          <w:color w:val="333333"/>
          <w:lang w:val="en-US"/>
        </w:rPr>
        <w:t>Preferred FIX Version</w:t>
      </w:r>
      <w:r w:rsidRPr="00AC419A">
        <w:rPr>
          <w:rFonts w:asciiTheme="minorHAnsi" w:hAnsiTheme="minorHAnsi" w:cstheme="minorHAnsi"/>
          <w:color w:val="333333"/>
          <w:lang w:val="en-US"/>
        </w:rPr>
        <w:t xml:space="preserve"> particularly if you’re using </w:t>
      </w:r>
      <w:r w:rsidRPr="00AC419A">
        <w:rPr>
          <w:rFonts w:asciiTheme="minorHAnsi" w:hAnsiTheme="minorHAnsi" w:cstheme="minorHAnsi"/>
          <w:b/>
          <w:color w:val="333333"/>
          <w:lang w:val="en-US"/>
        </w:rPr>
        <w:t>FIX 4.4</w:t>
      </w:r>
      <w:r w:rsidRPr="00AC419A">
        <w:rPr>
          <w:rFonts w:asciiTheme="minorHAnsi" w:hAnsiTheme="minorHAnsi" w:cstheme="minorHAnsi"/>
          <w:color w:val="333333"/>
          <w:lang w:val="en-US"/>
        </w:rPr>
        <w:t xml:space="preserve"> as </w:t>
      </w:r>
      <w:r>
        <w:rPr>
          <w:rFonts w:asciiTheme="minorHAnsi" w:hAnsiTheme="minorHAnsi" w:cstheme="minorHAnsi"/>
          <w:color w:val="333333"/>
          <w:lang w:val="en-US"/>
        </w:rPr>
        <w:t xml:space="preserve">the session layer </w:t>
      </w:r>
      <w:r w:rsidRPr="00AC419A">
        <w:rPr>
          <w:rFonts w:asciiTheme="minorHAnsi" w:hAnsiTheme="minorHAnsi" w:cstheme="minorHAnsi"/>
          <w:color w:val="333333"/>
          <w:lang w:val="en-US"/>
        </w:rPr>
        <w:t>will default to FIXT1.1.</w:t>
      </w:r>
    </w:p>
    <w:p w14:paraId="08479214" w14:textId="77777777" w:rsidR="00E23E91" w:rsidRDefault="00E23E91" w:rsidP="00E23E91">
      <w:pPr>
        <w:spacing w:after="160" w:line="276" w:lineRule="auto"/>
        <w:rPr>
          <w:rFonts w:asciiTheme="minorHAnsi" w:hAnsiTheme="minorHAnsi" w:cstheme="minorHAnsi"/>
          <w:color w:val="333333"/>
          <w:sz w:val="18"/>
          <w:szCs w:val="18"/>
          <w:lang w:val="en-US"/>
        </w:rPr>
      </w:pPr>
    </w:p>
    <w:tbl>
      <w:tblPr>
        <w:tblW w:w="9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2874"/>
        <w:gridCol w:w="2874"/>
      </w:tblGrid>
      <w:tr w:rsidR="00E23E91" w:rsidRPr="00AC419A" w14:paraId="06BDD3CC" w14:textId="77777777" w:rsidTr="00710A6C">
        <w:trPr>
          <w:trHeight w:val="20"/>
        </w:trPr>
        <w:tc>
          <w:tcPr>
            <w:tcW w:w="92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ABE2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419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Email contact for FIX related issues</w:t>
            </w:r>
          </w:p>
        </w:tc>
      </w:tr>
      <w:tr w:rsidR="00E23E91" w:rsidRPr="00AC419A" w14:paraId="31EC8DCB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2F2A8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color w:val="333333"/>
              </w:rPr>
            </w:pPr>
            <w:r w:rsidRPr="00AC419A">
              <w:rPr>
                <w:rFonts w:asciiTheme="minorHAnsi" w:hAnsiTheme="minorHAnsi" w:cstheme="minorHAnsi"/>
                <w:color w:val="333333"/>
              </w:rPr>
              <w:t>Email contact for FIX related issues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id w:val="-1644799561"/>
            <w:placeholder>
              <w:docPart w:val="3F2160DF196D4A21A444E9FEB88A5F43"/>
            </w:placeholder>
            <w:showingPlcHdr/>
            <w15:color w:val="0000FF"/>
          </w:sdtPr>
          <w:sdtEndPr>
            <w:rPr>
              <w:rStyle w:val="DefaultParagraphFont"/>
              <w:i w:val="0"/>
              <w:iCs w:val="0"/>
              <w:color w:val="5B9BD5"/>
              <w:sz w:val="18"/>
              <w:szCs w:val="18"/>
            </w:rPr>
          </w:sdtEndPr>
          <w:sdtContent>
            <w:tc>
              <w:tcPr>
                <w:tcW w:w="574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D3DDB0" w14:textId="77777777" w:rsidR="00E23E91" w:rsidRPr="00AC419A" w:rsidRDefault="00E23E91" w:rsidP="00710A6C">
                <w:pPr>
                  <w:spacing w:before="150" w:line="276" w:lineRule="auto"/>
                  <w:rPr>
                    <w:rFonts w:asciiTheme="minorHAnsi" w:hAnsiTheme="minorHAnsi" w:cstheme="minorHAnsi"/>
                    <w:color w:val="5B9BD5"/>
                  </w:rPr>
                </w:pPr>
                <w:r w:rsidRPr="00AC419A">
                  <w:rPr>
                    <w:rFonts w:asciiTheme="minorHAnsi" w:hAnsiTheme="minorHAnsi" w:cstheme="minorHAnsi"/>
                    <w:color w:val="BFBFBF" w:themeColor="background1" w:themeShade="BF"/>
                  </w:rPr>
                  <w:t>Support Email</w:t>
                </w:r>
              </w:p>
            </w:tc>
          </w:sdtContent>
        </w:sdt>
      </w:tr>
      <w:tr w:rsidR="00E23E91" w:rsidRPr="00AC419A" w14:paraId="6CFBF40C" w14:textId="77777777" w:rsidTr="00710A6C">
        <w:trPr>
          <w:trHeight w:val="20"/>
        </w:trPr>
        <w:tc>
          <w:tcPr>
            <w:tcW w:w="92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6AF4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419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</w:t>
            </w:r>
          </w:p>
        </w:tc>
      </w:tr>
      <w:tr w:rsidR="00E23E91" w:rsidRPr="00AC419A" w14:paraId="4258765A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4F4C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color w:val="333333"/>
              </w:rPr>
            </w:pPr>
            <w:r w:rsidRPr="00AC419A">
              <w:rPr>
                <w:rFonts w:asciiTheme="minorHAnsi" w:hAnsiTheme="minorHAnsi" w:cstheme="minorHAnsi"/>
                <w:color w:val="333333"/>
              </w:rPr>
              <w:t>Date ready to start testing</w:t>
            </w:r>
          </w:p>
        </w:tc>
        <w:sdt>
          <w:sdtPr>
            <w:rPr>
              <w:rStyle w:val="IntenseEmphasis"/>
              <w:rFonts w:asciiTheme="minorHAnsi" w:hAnsiTheme="minorHAnsi" w:cstheme="minorHAnsi"/>
            </w:rPr>
            <w:id w:val="2029989002"/>
            <w:placeholder>
              <w:docPart w:val="5B2430EB17D945DC88BA3FF1AF8CC523"/>
            </w:placeholder>
            <w:temporary/>
            <w:showingPlcHdr/>
            <w15:color w:val="0000FF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 w:val="0"/>
              <w:iCs w:val="0"/>
              <w:color w:val="BFBFBF" w:themeColor="background1" w:themeShade="BF"/>
            </w:rPr>
          </w:sdtEndPr>
          <w:sdtContent>
            <w:tc>
              <w:tcPr>
                <w:tcW w:w="574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DC4CF7B" w14:textId="77777777" w:rsidR="00E23E91" w:rsidRPr="00AC419A" w:rsidRDefault="00E23E91" w:rsidP="00710A6C">
                <w:pPr>
                  <w:spacing w:before="150" w:line="276" w:lineRule="auto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AC419A">
                  <w:rPr>
                    <w:rStyle w:val="PlaceholderText"/>
                    <w:rFonts w:asciiTheme="minorHAnsi" w:hAnsiTheme="minorHAnsi" w:cstheme="minorHAnsi"/>
                  </w:rPr>
                  <w:t>Date ready to start development testing</w:t>
                </w:r>
              </w:p>
            </w:tc>
          </w:sdtContent>
        </w:sdt>
      </w:tr>
      <w:tr w:rsidR="00E23E91" w14:paraId="5EAA04A2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3E46" w14:textId="77777777" w:rsidR="00E23E91" w:rsidRPr="00710A6C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10A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FIX Connectivity Detail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ECA1" w14:textId="77777777" w:rsidR="00E23E91" w:rsidRPr="00710A6C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10A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Primary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7648B739" w14:textId="77777777" w:rsidR="00E23E91" w:rsidRPr="00710A6C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10A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Optional Secondary</w:t>
            </w:r>
          </w:p>
        </w:tc>
      </w:tr>
      <w:tr w:rsidR="00E23E91" w14:paraId="710E340D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AFAA" w14:textId="77777777" w:rsidR="00E23E91" w:rsidRDefault="00E23E91" w:rsidP="00710A6C">
            <w:pPr>
              <w:spacing w:before="150" w:line="256" w:lineRule="auto"/>
              <w:rPr>
                <w:rFonts w:ascii="Arial" w:hAnsi="Arial" w:cs="Arial"/>
                <w:color w:val="333333"/>
              </w:rPr>
            </w:pPr>
            <w:r w:rsidRPr="00710A6C">
              <w:rPr>
                <w:rFonts w:asciiTheme="minorHAnsi" w:hAnsiTheme="minorHAnsi" w:cstheme="minorHAnsi"/>
                <w:color w:val="333333"/>
              </w:rPr>
              <w:t>IP Address</w:t>
            </w:r>
          </w:p>
        </w:tc>
        <w:sdt>
          <w:sdtPr>
            <w:rPr>
              <w:rStyle w:val="IntenseQuoteChar"/>
            </w:rPr>
            <w:id w:val="135917817"/>
            <w:placeholder>
              <w:docPart w:val="CA15D3BEB3C24FD6A4DCB545F0667DA3"/>
            </w:placeholder>
            <w:showingPlcHdr/>
          </w:sdtPr>
          <w:sdtContent>
            <w:tc>
              <w:tcPr>
                <w:tcW w:w="287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2DFED6A" w14:textId="77777777" w:rsidR="00E23E91" w:rsidRDefault="00E23E91" w:rsidP="00710A6C">
                <w:pPr>
                  <w:spacing w:before="150" w:line="256" w:lineRule="auto"/>
                  <w:rPr>
                    <w:rFonts w:ascii="Arial" w:hAnsi="Arial" w:cs="Arial"/>
                    <w:color w:val="5B9BD5"/>
                  </w:rPr>
                </w:pPr>
                <w:r>
                  <w:rPr>
                    <w:rStyle w:val="IntenseQuoteChar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IntenseQuoteChar"/>
            </w:rPr>
            <w:id w:val="-554394291"/>
            <w:placeholder>
              <w:docPart w:val="E667078000424D34AACB9DB0C3D532F2"/>
            </w:placeholder>
            <w:showingPlcHdr/>
          </w:sdtPr>
          <w:sdtContent>
            <w:tc>
              <w:tcPr>
                <w:tcW w:w="287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3A3E17B" w14:textId="77777777" w:rsidR="00E23E91" w:rsidRDefault="00E23E91" w:rsidP="00710A6C">
                <w:pPr>
                  <w:spacing w:before="150" w:line="256" w:lineRule="auto"/>
                  <w:rPr>
                    <w:rFonts w:ascii="Arial" w:hAnsi="Arial" w:cs="Arial"/>
                    <w:color w:val="5B9BD5"/>
                  </w:rPr>
                </w:pPr>
                <w:r>
                  <w:rPr>
                    <w:rStyle w:val="IntenseQuoteChar"/>
                  </w:rPr>
                  <w:t xml:space="preserve">     </w:t>
                </w:r>
              </w:p>
            </w:tc>
          </w:sdtContent>
        </w:sdt>
      </w:tr>
      <w:tr w:rsidR="00E23E91" w14:paraId="17309523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C70A" w14:textId="77777777" w:rsidR="00E23E91" w:rsidRDefault="00E23E91" w:rsidP="00710A6C">
            <w:pPr>
              <w:spacing w:before="150" w:line="256" w:lineRule="auto"/>
              <w:rPr>
                <w:rFonts w:ascii="Arial" w:hAnsi="Arial" w:cs="Arial"/>
                <w:color w:val="333333"/>
              </w:rPr>
            </w:pPr>
            <w:r w:rsidRPr="00710A6C">
              <w:rPr>
                <w:rFonts w:asciiTheme="minorHAnsi" w:hAnsiTheme="minorHAnsi" w:cstheme="minorHAnsi"/>
                <w:color w:val="333333"/>
              </w:rPr>
              <w:t>Server Country</w:t>
            </w:r>
          </w:p>
        </w:tc>
        <w:sdt>
          <w:sdtPr>
            <w:rPr>
              <w:rStyle w:val="IntenseQuoteChar"/>
            </w:rPr>
            <w:id w:val="347523858"/>
            <w:placeholder>
              <w:docPart w:val="77644E0FED5846839384411A3A275CED"/>
            </w:placeholder>
            <w:showingPlcHdr/>
          </w:sdtPr>
          <w:sdtContent>
            <w:tc>
              <w:tcPr>
                <w:tcW w:w="287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1B3AF43" w14:textId="77777777" w:rsidR="00E23E91" w:rsidRDefault="00E23E91" w:rsidP="00710A6C">
                <w:pPr>
                  <w:spacing w:before="150" w:line="256" w:lineRule="auto"/>
                  <w:rPr>
                    <w:rFonts w:ascii="Arial" w:hAnsi="Arial" w:cs="Arial"/>
                    <w:color w:val="5B9BD5"/>
                  </w:rPr>
                </w:pPr>
                <w:r>
                  <w:rPr>
                    <w:rStyle w:val="IntenseQuoteChar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IntenseQuoteChar"/>
            </w:rPr>
            <w:id w:val="-524477381"/>
            <w:placeholder>
              <w:docPart w:val="58B40421AA354B3C8736BC6D0687A313"/>
            </w:placeholder>
            <w:showingPlcHdr/>
          </w:sdtPr>
          <w:sdtContent>
            <w:tc>
              <w:tcPr>
                <w:tcW w:w="287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5577501" w14:textId="77777777" w:rsidR="00E23E91" w:rsidRDefault="00E23E91" w:rsidP="00710A6C">
                <w:pPr>
                  <w:spacing w:before="150" w:line="256" w:lineRule="auto"/>
                  <w:rPr>
                    <w:rFonts w:ascii="Arial" w:hAnsi="Arial" w:cs="Arial"/>
                    <w:color w:val="5B9BD5"/>
                  </w:rPr>
                </w:pPr>
                <w:r>
                  <w:rPr>
                    <w:rStyle w:val="IntenseQuoteChar"/>
                  </w:rPr>
                  <w:t xml:space="preserve">     </w:t>
                </w:r>
              </w:p>
            </w:tc>
          </w:sdtContent>
        </w:sdt>
      </w:tr>
      <w:tr w:rsidR="00E23E91" w:rsidRPr="00AC419A" w14:paraId="0A37B78E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172A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FIX C</w:t>
            </w:r>
            <w:r w:rsidRPr="00AC419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onfiguration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699E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419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FIX configuration will be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provided </w:t>
            </w:r>
            <w:r w:rsidRPr="00AC419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by DSB</w:t>
            </w:r>
          </w:p>
        </w:tc>
      </w:tr>
      <w:tr w:rsidR="00E23E91" w:rsidRPr="00AC419A" w14:paraId="4C1D8F69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7E4F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color w:val="333333"/>
              </w:rPr>
            </w:pPr>
            <w:r w:rsidRPr="00AC419A">
              <w:rPr>
                <w:rFonts w:asciiTheme="minorHAnsi" w:hAnsiTheme="minorHAnsi" w:cstheme="minorHAnsi"/>
                <w:color w:val="333333"/>
              </w:rPr>
              <w:t>Requested: Comp ID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id w:val="-517003671"/>
            <w:placeholder>
              <w:docPart w:val="6B5E83074DEF45ADB16BB123029DEB54"/>
            </w:placeholder>
            <w:showingPlcHdr/>
            <w15:color w:val="0000FF"/>
          </w:sdtPr>
          <w:sdtEndPr>
            <w:rPr>
              <w:rStyle w:val="DefaultParagraphFont"/>
              <w:i w:val="0"/>
              <w:iCs w:val="0"/>
              <w:color w:val="5B9BD5"/>
            </w:rPr>
          </w:sdtEndPr>
          <w:sdtContent>
            <w:tc>
              <w:tcPr>
                <w:tcW w:w="574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BF4742" w14:textId="77777777" w:rsidR="00E23E91" w:rsidRPr="00AC419A" w:rsidRDefault="00E23E91" w:rsidP="00710A6C">
                <w:pPr>
                  <w:spacing w:before="150" w:line="276" w:lineRule="auto"/>
                  <w:rPr>
                    <w:rFonts w:asciiTheme="minorHAnsi" w:hAnsiTheme="minorHAnsi" w:cstheme="minorHAnsi"/>
                    <w:color w:val="5B9BD5"/>
                  </w:rPr>
                </w:pPr>
                <w:r w:rsidRPr="00AC419A">
                  <w:rPr>
                    <w:rFonts w:asciiTheme="minorHAnsi" w:hAnsiTheme="minorHAnsi" w:cstheme="minorHAnsi"/>
                    <w:color w:val="BFBFBF" w:themeColor="background1" w:themeShade="BF"/>
                  </w:rPr>
                  <w:t>Comp ID</w:t>
                </w:r>
              </w:p>
            </w:tc>
          </w:sdtContent>
        </w:sdt>
      </w:tr>
      <w:tr w:rsidR="00E23E91" w:rsidRPr="00AC419A" w14:paraId="1822C187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8038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color w:val="333333"/>
              </w:rPr>
            </w:pPr>
            <w:r w:rsidRPr="00AC419A">
              <w:rPr>
                <w:rFonts w:asciiTheme="minorHAnsi" w:hAnsiTheme="minorHAnsi" w:cstheme="minorHAnsi"/>
                <w:color w:val="333333"/>
              </w:rPr>
              <w:t>Requested: Sub Comp ID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id w:val="-428116461"/>
            <w:placeholder>
              <w:docPart w:val="DF75BD3CCF8C49E3B6099BF2EFEF03B9"/>
            </w:placeholder>
            <w:showingPlcHdr/>
            <w15:color w:val="0000FF"/>
          </w:sdtPr>
          <w:sdtEndPr>
            <w:rPr>
              <w:rStyle w:val="DefaultParagraphFont"/>
              <w:i w:val="0"/>
              <w:iCs w:val="0"/>
              <w:color w:val="5B9BD5"/>
            </w:rPr>
          </w:sdtEndPr>
          <w:sdtContent>
            <w:tc>
              <w:tcPr>
                <w:tcW w:w="574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82AAC59" w14:textId="77777777" w:rsidR="00E23E91" w:rsidRPr="00AC419A" w:rsidRDefault="00E23E91" w:rsidP="00710A6C">
                <w:pPr>
                  <w:spacing w:before="150" w:line="276" w:lineRule="auto"/>
                  <w:rPr>
                    <w:rFonts w:asciiTheme="minorHAnsi" w:hAnsiTheme="minorHAnsi" w:cstheme="minorHAnsi"/>
                    <w:color w:val="5B9BD5"/>
                  </w:rPr>
                </w:pPr>
                <w:r w:rsidRPr="00AC419A">
                  <w:rPr>
                    <w:rFonts w:asciiTheme="minorHAnsi" w:hAnsiTheme="minorHAnsi" w:cstheme="minorHAnsi"/>
                    <w:color w:val="BFBFBF" w:themeColor="background1" w:themeShade="BF"/>
                  </w:rPr>
                  <w:t>SubComp ID</w:t>
                </w:r>
              </w:p>
            </w:tc>
          </w:sdtContent>
        </w:sdt>
      </w:tr>
      <w:tr w:rsidR="00E23E91" w:rsidRPr="00AC419A" w14:paraId="09964240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20CD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Additional C</w:t>
            </w:r>
            <w:r w:rsidRPr="00AC419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onfiguration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21A42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C419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Optional Information</w:t>
            </w:r>
          </w:p>
        </w:tc>
      </w:tr>
      <w:tr w:rsidR="00E23E91" w:rsidRPr="00AC419A" w14:paraId="2A55EE74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56DB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color w:val="333333"/>
              </w:rPr>
            </w:pPr>
            <w:r w:rsidRPr="00AC419A">
              <w:rPr>
                <w:rFonts w:asciiTheme="minorHAnsi" w:hAnsiTheme="minorHAnsi" w:cstheme="minorHAnsi"/>
                <w:color w:val="333333"/>
              </w:rPr>
              <w:t>FIX Engine Provider or Name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id w:val="425384563"/>
            <w:placeholder>
              <w:docPart w:val="DB6B58B9F6554B26A77A9B6926BA5F34"/>
            </w:placeholder>
            <w:showingPlcHdr/>
          </w:sdtPr>
          <w:sdtEndPr>
            <w:rPr>
              <w:rStyle w:val="DefaultParagraphFont"/>
              <w:i w:val="0"/>
              <w:iCs w:val="0"/>
              <w:color w:val="5B9BD5"/>
            </w:rPr>
          </w:sdtEndPr>
          <w:sdtContent>
            <w:tc>
              <w:tcPr>
                <w:tcW w:w="574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A905F1" w14:textId="77777777" w:rsidR="00E23E91" w:rsidRPr="00AC419A" w:rsidRDefault="00E23E91" w:rsidP="00710A6C">
                <w:pPr>
                  <w:spacing w:before="150" w:line="276" w:lineRule="auto"/>
                  <w:rPr>
                    <w:rFonts w:asciiTheme="minorHAnsi" w:hAnsiTheme="minorHAnsi" w:cstheme="minorHAnsi"/>
                    <w:color w:val="5B9BD5"/>
                  </w:rPr>
                </w:pPr>
                <w:r w:rsidRPr="00AC419A">
                  <w:rPr>
                    <w:rFonts w:asciiTheme="minorHAnsi" w:hAnsiTheme="minorHAnsi" w:cstheme="minorHAnsi"/>
                    <w:color w:val="BFBFBF" w:themeColor="background1" w:themeShade="BF"/>
                  </w:rPr>
                  <w:t>FIX Engine</w:t>
                </w:r>
              </w:p>
            </w:tc>
          </w:sdtContent>
        </w:sdt>
      </w:tr>
      <w:tr w:rsidR="00E23E91" w:rsidRPr="00AC419A" w14:paraId="0289D674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B461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color w:val="333333"/>
              </w:rPr>
            </w:pPr>
            <w:r w:rsidRPr="00AC419A">
              <w:rPr>
                <w:rFonts w:asciiTheme="minorHAnsi" w:hAnsiTheme="minorHAnsi" w:cstheme="minorHAnsi"/>
                <w:color w:val="333333"/>
              </w:rPr>
              <w:t>Preferred FIX version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alias w:val="FIX Version"/>
            <w:tag w:val="FIX Version"/>
            <w:id w:val="-797921501"/>
            <w:placeholder>
              <w:docPart w:val="A6E37E3F2D4A4B81A19A5C258754242A"/>
            </w:placeholder>
            <w:temporary/>
            <w15:color w:val="0000FF"/>
            <w:comboBox>
              <w:listItem w:displayText="FIX 5.0SP2" w:value="FIX 5.0SP2"/>
              <w:listItem w:displayText="FIX 4.4" w:value="FIX 4.4"/>
            </w:comboBox>
          </w:sdtPr>
          <w:sdtContent>
            <w:tc>
              <w:tcPr>
                <w:tcW w:w="574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79B7B8" w14:textId="77777777" w:rsidR="00E23E91" w:rsidRPr="00AC419A" w:rsidRDefault="00E23E91" w:rsidP="00710A6C">
                <w:pPr>
                  <w:spacing w:before="150" w:line="276" w:lineRule="auto"/>
                  <w:rPr>
                    <w:rFonts w:asciiTheme="minorHAnsi" w:hAnsiTheme="minorHAnsi" w:cstheme="minorHAnsi"/>
                    <w:color w:val="5B9BD5"/>
                  </w:rPr>
                </w:pPr>
                <w:r w:rsidRPr="00AC419A">
                  <w:rPr>
                    <w:rStyle w:val="IntenseQuoteChar"/>
                    <w:rFonts w:asciiTheme="minorHAnsi" w:hAnsiTheme="minorHAnsi" w:cstheme="minorHAnsi"/>
                  </w:rPr>
                  <w:t>FIX 5.0SP2</w:t>
                </w:r>
              </w:p>
            </w:tc>
          </w:sdtContent>
        </w:sdt>
      </w:tr>
      <w:tr w:rsidR="00E23E91" w:rsidRPr="00AC419A" w14:paraId="528C8262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D3FD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color w:val="333333"/>
              </w:rPr>
            </w:pPr>
            <w:r w:rsidRPr="00AC419A">
              <w:rPr>
                <w:rFonts w:asciiTheme="minorHAnsi" w:hAnsiTheme="minorHAnsi" w:cstheme="minorHAnsi"/>
                <w:color w:val="333333"/>
              </w:rPr>
              <w:t>FIX Engine Software Language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id w:val="673299399"/>
            <w:placeholder>
              <w:docPart w:val="4967DCA372884B33A356EBB81EF5753B"/>
            </w:placeholder>
            <w:temporary/>
            <w:showingPlcHdr/>
            <w15:color w:val="0000FF"/>
            <w:comboBox>
              <w:listItem w:value="Choose an item."/>
              <w:listItem w:displayText="JAVA" w:value="JAVA"/>
              <w:listItem w:displayText="C++" w:value="C++"/>
              <w:listItem w:displayText="C#" w:value="C#"/>
              <w:listItem w:displayText="Visual Basic" w:value="Visual Basic"/>
              <w:listItem w:displayText="Other" w:value="Other"/>
            </w:comboBox>
          </w:sdtPr>
          <w:sdtEndPr>
            <w:rPr>
              <w:rStyle w:val="DefaultParagraphFont"/>
              <w:i w:val="0"/>
              <w:iCs w:val="0"/>
              <w:color w:val="5B9BD5"/>
            </w:rPr>
          </w:sdtEndPr>
          <w:sdtContent>
            <w:tc>
              <w:tcPr>
                <w:tcW w:w="574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775856D" w14:textId="77777777" w:rsidR="00E23E91" w:rsidRPr="00AC419A" w:rsidRDefault="00E23E91" w:rsidP="00710A6C">
                <w:pPr>
                  <w:spacing w:before="150" w:line="276" w:lineRule="auto"/>
                  <w:rPr>
                    <w:rFonts w:asciiTheme="minorHAnsi" w:hAnsiTheme="minorHAnsi" w:cstheme="minorHAnsi"/>
                    <w:color w:val="333333"/>
                  </w:rPr>
                </w:pPr>
                <w:r w:rsidRPr="00AC419A">
                  <w:rPr>
                    <w:rFonts w:asciiTheme="minorHAnsi" w:hAnsiTheme="minorHAnsi" w:cstheme="minorHAnsi"/>
                    <w:color w:val="BFBFBF" w:themeColor="background1" w:themeShade="BF"/>
                  </w:rPr>
                  <w:t>Fix Engine Software Language</w:t>
                </w:r>
              </w:p>
            </w:tc>
          </w:sdtContent>
        </w:sdt>
      </w:tr>
      <w:tr w:rsidR="00E23E91" w:rsidRPr="00AC419A" w14:paraId="29536323" w14:textId="77777777" w:rsidTr="00710A6C">
        <w:trPr>
          <w:trHeight w:val="20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D6FE" w14:textId="77777777" w:rsidR="00E23E91" w:rsidRPr="00AC419A" w:rsidRDefault="00E23E91" w:rsidP="00710A6C">
            <w:pPr>
              <w:spacing w:before="150" w:line="276" w:lineRule="auto"/>
              <w:rPr>
                <w:rFonts w:asciiTheme="minorHAnsi" w:hAnsiTheme="minorHAnsi" w:cstheme="minorHAnsi"/>
                <w:color w:val="333333"/>
              </w:rPr>
            </w:pPr>
            <w:r w:rsidRPr="00AC419A">
              <w:rPr>
                <w:rFonts w:asciiTheme="minorHAnsi" w:hAnsiTheme="minorHAnsi" w:cstheme="minorHAnsi"/>
                <w:color w:val="333333"/>
              </w:rPr>
              <w:t>FIX Engine Version</w:t>
            </w:r>
          </w:p>
        </w:tc>
        <w:sdt>
          <w:sdtPr>
            <w:rPr>
              <w:rStyle w:val="IntenseQuoteChar"/>
              <w:rFonts w:asciiTheme="minorHAnsi" w:hAnsiTheme="minorHAnsi" w:cstheme="minorHAnsi"/>
            </w:rPr>
            <w:id w:val="509879214"/>
            <w:placeholder>
              <w:docPart w:val="DAA0DB0BAB6147ACB9382A7570DFF80E"/>
            </w:placeholder>
            <w:showingPlcHdr/>
            <w15:color w:val="0000FF"/>
          </w:sdtPr>
          <w:sdtEndPr>
            <w:rPr>
              <w:rStyle w:val="DefaultParagraphFont"/>
              <w:i w:val="0"/>
              <w:iCs w:val="0"/>
              <w:color w:val="5B9BD5"/>
            </w:rPr>
          </w:sdtEndPr>
          <w:sdtContent>
            <w:tc>
              <w:tcPr>
                <w:tcW w:w="574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7AED5F9" w14:textId="77777777" w:rsidR="00E23E91" w:rsidRPr="00AC419A" w:rsidRDefault="00E23E91" w:rsidP="00710A6C">
                <w:pPr>
                  <w:spacing w:before="150" w:line="276" w:lineRule="auto"/>
                  <w:rPr>
                    <w:rFonts w:asciiTheme="minorHAnsi" w:hAnsiTheme="minorHAnsi" w:cstheme="minorHAnsi"/>
                    <w:color w:val="5B9BD5"/>
                  </w:rPr>
                </w:pPr>
                <w:r w:rsidRPr="00AC419A">
                  <w:rPr>
                    <w:rFonts w:asciiTheme="minorHAnsi" w:hAnsiTheme="minorHAnsi" w:cstheme="minorHAnsi"/>
                    <w:color w:val="BFBFBF" w:themeColor="background1" w:themeShade="BF"/>
                  </w:rPr>
                  <w:t>Fix Engine Version</w:t>
                </w:r>
              </w:p>
            </w:tc>
          </w:sdtContent>
        </w:sdt>
      </w:tr>
    </w:tbl>
    <w:p w14:paraId="65C199E7" w14:textId="77777777" w:rsidR="00663EFD" w:rsidRDefault="00663EFD" w:rsidP="00325295">
      <w:pPr>
        <w:shd w:val="clear" w:color="auto" w:fill="FFFFFF"/>
        <w:spacing w:before="150"/>
        <w:rPr>
          <w:b/>
          <w:color w:val="333333"/>
          <w:sz w:val="28"/>
          <w:szCs w:val="28"/>
          <w:u w:val="single"/>
          <w:lang w:val="en-US"/>
        </w:rPr>
      </w:pPr>
    </w:p>
    <w:p w14:paraId="7AFB865F" w14:textId="322BAC7B" w:rsidR="00A10BB7" w:rsidRPr="00DE51C6" w:rsidRDefault="00A10BB7" w:rsidP="00DE51C6">
      <w:pPr>
        <w:shd w:val="clear" w:color="auto" w:fill="FFFFFF"/>
        <w:spacing w:before="150"/>
        <w:jc w:val="center"/>
        <w:rPr>
          <w:b/>
          <w:color w:val="333333"/>
          <w:u w:val="single"/>
          <w:lang w:val="en-US"/>
        </w:rPr>
      </w:pPr>
      <w:r w:rsidRPr="00DE51C6">
        <w:rPr>
          <w:b/>
          <w:color w:val="333333"/>
          <w:u w:val="single"/>
          <w:lang w:val="en-US"/>
        </w:rPr>
        <w:t>TERMS AND CONDITIONS</w:t>
      </w:r>
    </w:p>
    <w:p w14:paraId="62373DDD" w14:textId="77777777" w:rsidR="005F7BA0" w:rsidRDefault="005F7BA0" w:rsidP="005F7BA0">
      <w:pPr>
        <w:shd w:val="clear" w:color="auto" w:fill="FFFFFF"/>
        <w:spacing w:before="150"/>
        <w:rPr>
          <w:u w:val="single"/>
          <w:lang w:eastAsia="en-US" w:bidi="ar-SA"/>
        </w:rPr>
      </w:pPr>
      <w:r>
        <w:rPr>
          <w:color w:val="000000"/>
          <w:u w:val="single"/>
        </w:rPr>
        <w:t>PURPOSE</w:t>
      </w:r>
    </w:p>
    <w:p w14:paraId="7C4D43E3" w14:textId="4003ADC9" w:rsidR="005F7BA0" w:rsidRDefault="003D6553" w:rsidP="005F7BA0">
      <w:pPr>
        <w:shd w:val="clear" w:color="auto" w:fill="FFFFFF"/>
        <w:spacing w:before="150"/>
        <w:rPr>
          <w:lang w:val="en-PH"/>
        </w:rPr>
      </w:pPr>
      <w:r>
        <w:t>The Derivatives Service Bureau</w:t>
      </w:r>
      <w:r w:rsidRPr="00CB7C7B">
        <w:t xml:space="preserve"> </w:t>
      </w:r>
      <w:r>
        <w:t xml:space="preserve">User Acceptance Testing (DSB UAT2) system </w:t>
      </w:r>
      <w:r w:rsidRPr="00CB7C7B">
        <w:t xml:space="preserve">is a cloud-based system designed to </w:t>
      </w:r>
      <w:r>
        <w:t>allow</w:t>
      </w:r>
      <w:r w:rsidRPr="00CB7C7B">
        <w:t xml:space="preserve"> interested parties </w:t>
      </w:r>
      <w:r>
        <w:t xml:space="preserve">to test </w:t>
      </w:r>
      <w:r w:rsidRPr="00CB7C7B">
        <w:t xml:space="preserve">how the </w:t>
      </w:r>
      <w:r>
        <w:t>P</w:t>
      </w:r>
      <w:r w:rsidRPr="00CB7C7B">
        <w:t xml:space="preserve">roduction </w:t>
      </w:r>
      <w:r>
        <w:t>DSB</w:t>
      </w:r>
      <w:r w:rsidRPr="00CB7C7B">
        <w:t xml:space="preserve"> will operate.</w:t>
      </w:r>
      <w:r>
        <w:t xml:space="preserve"> </w:t>
      </w:r>
      <w:r w:rsidR="005F7BA0">
        <w:rPr>
          <w:color w:val="000000"/>
        </w:rPr>
        <w:t>It is a fully functioning system and will offer services as stated in the ‘SERVICES’ section below.</w:t>
      </w:r>
    </w:p>
    <w:p w14:paraId="3B325E4A" w14:textId="149FCAA8" w:rsidR="005F7BA0" w:rsidRDefault="005F7BA0" w:rsidP="005F7BA0">
      <w:pPr>
        <w:shd w:val="clear" w:color="auto" w:fill="FFFFFF"/>
        <w:spacing w:before="150"/>
      </w:pPr>
      <w:r>
        <w:rPr>
          <w:b/>
          <w:bCs/>
          <w:color w:val="333333"/>
          <w:lang w:val="en-US"/>
        </w:rPr>
        <w:t xml:space="preserve">UAT2 Terms and Conditions </w:t>
      </w:r>
      <w:r>
        <w:rPr>
          <w:color w:val="333333"/>
          <w:lang w:val="en-US"/>
        </w:rPr>
        <w:t>can be accessed via the DSB GUI</w:t>
      </w:r>
      <w:r>
        <w:rPr>
          <w:b/>
          <w:bCs/>
          <w:color w:val="333333"/>
          <w:lang w:val="en-US"/>
        </w:rPr>
        <w:t xml:space="preserve"> </w:t>
      </w:r>
      <w:hyperlink r:id="rId15" w:history="1">
        <w:r w:rsidR="005429F0">
          <w:rPr>
            <w:rStyle w:val="Hyperlink"/>
            <w:lang w:val="en-US"/>
          </w:rPr>
          <w:t>https://www.anna-dsb.com/download/uat-dsb-gui-terms-and-conditions/</w:t>
        </w:r>
      </w:hyperlink>
    </w:p>
    <w:p w14:paraId="16581C6B" w14:textId="77777777" w:rsidR="005F7BA0" w:rsidRDefault="005F7BA0" w:rsidP="005F7BA0">
      <w:pPr>
        <w:shd w:val="clear" w:color="auto" w:fill="FFFFFF"/>
        <w:spacing w:before="150"/>
        <w:rPr>
          <w:u w:val="single"/>
        </w:rPr>
      </w:pPr>
    </w:p>
    <w:p w14:paraId="4D46FF0D" w14:textId="77777777" w:rsidR="005F7BA0" w:rsidRDefault="005F7BA0" w:rsidP="005F7BA0">
      <w:pPr>
        <w:shd w:val="clear" w:color="auto" w:fill="FFFFFF"/>
        <w:spacing w:before="150"/>
        <w:rPr>
          <w:u w:val="single"/>
        </w:rPr>
      </w:pPr>
      <w:r>
        <w:rPr>
          <w:color w:val="000000"/>
          <w:u w:val="single"/>
        </w:rPr>
        <w:t>SERVICES</w:t>
      </w:r>
    </w:p>
    <w:p w14:paraId="37B368D2" w14:textId="307AA59F" w:rsidR="005F7BA0" w:rsidRDefault="005F7BA0" w:rsidP="3B4DFE1D">
      <w:pPr>
        <w:shd w:val="clear" w:color="auto" w:fill="FFFFFF" w:themeFill="background1"/>
        <w:spacing w:before="150"/>
      </w:pPr>
      <w:r w:rsidRPr="3B4DFE1D">
        <w:rPr>
          <w:color w:val="000000" w:themeColor="text1"/>
        </w:rPr>
        <w:t xml:space="preserve">Access to the DSB core cost recovery services is via </w:t>
      </w:r>
      <w:proofErr w:type="gramStart"/>
      <w:r w:rsidRPr="3B4DFE1D">
        <w:rPr>
          <w:b/>
          <w:bCs/>
          <w:color w:val="000000" w:themeColor="text1"/>
        </w:rPr>
        <w:t>web based</w:t>
      </w:r>
      <w:proofErr w:type="gramEnd"/>
      <w:r w:rsidRPr="3B4DFE1D">
        <w:rPr>
          <w:b/>
          <w:bCs/>
          <w:color w:val="000000" w:themeColor="text1"/>
        </w:rPr>
        <w:t xml:space="preserve"> GUI</w:t>
      </w:r>
      <w:r w:rsidR="0A9A9A4E" w:rsidRPr="3B4DFE1D">
        <w:rPr>
          <w:color w:val="000000" w:themeColor="text1"/>
        </w:rPr>
        <w:t xml:space="preserve">, </w:t>
      </w:r>
      <w:r w:rsidRPr="3B4DFE1D">
        <w:rPr>
          <w:b/>
          <w:bCs/>
          <w:color w:val="000000" w:themeColor="text1"/>
        </w:rPr>
        <w:t>FIX API</w:t>
      </w:r>
      <w:r w:rsidRPr="3B4DFE1D">
        <w:rPr>
          <w:color w:val="000000" w:themeColor="text1"/>
        </w:rPr>
        <w:t xml:space="preserve"> or </w:t>
      </w:r>
      <w:r w:rsidRPr="3B4DFE1D">
        <w:rPr>
          <w:b/>
          <w:bCs/>
          <w:color w:val="000000" w:themeColor="text1"/>
        </w:rPr>
        <w:t>REST API</w:t>
      </w:r>
      <w:r w:rsidRPr="3B4DFE1D">
        <w:rPr>
          <w:color w:val="000000" w:themeColor="text1"/>
        </w:rPr>
        <w:t xml:space="preserve">. More information regarding the connectivity offerings can be found at </w:t>
      </w:r>
      <w:hyperlink r:id="rId16">
        <w:r w:rsidRPr="3B4DFE1D">
          <w:rPr>
            <w:rStyle w:val="Hyperlink"/>
          </w:rPr>
          <w:t>https://www.anna-dsb.com/connectivity/</w:t>
        </w:r>
      </w:hyperlink>
    </w:p>
    <w:sectPr w:rsidR="005F7BA0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790C" w14:textId="77777777" w:rsidR="00BA3962" w:rsidRDefault="00BA3962" w:rsidP="0081377C">
      <w:r>
        <w:separator/>
      </w:r>
    </w:p>
  </w:endnote>
  <w:endnote w:type="continuationSeparator" w:id="0">
    <w:p w14:paraId="26AEA63D" w14:textId="77777777" w:rsidR="00BA3962" w:rsidRDefault="00BA3962" w:rsidP="0081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762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4E5A96" w14:textId="5299503C" w:rsidR="002573DE" w:rsidRPr="002573DE" w:rsidRDefault="002573DE">
            <w:pPr>
              <w:pStyle w:val="Footer"/>
              <w:jc w:val="right"/>
            </w:pPr>
            <w:r w:rsidRPr="002573DE">
              <w:t xml:space="preserve">Page </w:t>
            </w:r>
            <w:r w:rsidRPr="002573DE">
              <w:rPr>
                <w:bCs/>
              </w:rPr>
              <w:fldChar w:fldCharType="begin"/>
            </w:r>
            <w:r w:rsidRPr="002573DE">
              <w:rPr>
                <w:bCs/>
              </w:rPr>
              <w:instrText xml:space="preserve"> PAGE </w:instrText>
            </w:r>
            <w:r w:rsidRPr="002573DE">
              <w:rPr>
                <w:bCs/>
              </w:rPr>
              <w:fldChar w:fldCharType="separate"/>
            </w:r>
            <w:r w:rsidR="00BE6083">
              <w:rPr>
                <w:bCs/>
                <w:noProof/>
              </w:rPr>
              <w:t>2</w:t>
            </w:r>
            <w:r w:rsidRPr="002573DE">
              <w:rPr>
                <w:bCs/>
              </w:rPr>
              <w:fldChar w:fldCharType="end"/>
            </w:r>
            <w:r w:rsidRPr="002573DE">
              <w:t xml:space="preserve"> of </w:t>
            </w:r>
            <w:r w:rsidRPr="002573DE">
              <w:rPr>
                <w:bCs/>
              </w:rPr>
              <w:fldChar w:fldCharType="begin"/>
            </w:r>
            <w:r w:rsidRPr="002573DE">
              <w:rPr>
                <w:bCs/>
              </w:rPr>
              <w:instrText xml:space="preserve"> NUMPAGES  </w:instrText>
            </w:r>
            <w:r w:rsidRPr="002573DE">
              <w:rPr>
                <w:bCs/>
              </w:rPr>
              <w:fldChar w:fldCharType="separate"/>
            </w:r>
            <w:r w:rsidR="00BE6083">
              <w:rPr>
                <w:bCs/>
                <w:noProof/>
              </w:rPr>
              <w:t>6</w:t>
            </w:r>
            <w:r w:rsidRPr="002573DE">
              <w:rPr>
                <w:bCs/>
              </w:rPr>
              <w:fldChar w:fldCharType="end"/>
            </w:r>
          </w:p>
        </w:sdtContent>
      </w:sdt>
    </w:sdtContent>
  </w:sdt>
  <w:p w14:paraId="0895806D" w14:textId="77777777" w:rsidR="002573DE" w:rsidRDefault="0025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84EE" w14:textId="77777777" w:rsidR="00BA3962" w:rsidRDefault="00BA3962" w:rsidP="0081377C">
      <w:r>
        <w:separator/>
      </w:r>
    </w:p>
  </w:footnote>
  <w:footnote w:type="continuationSeparator" w:id="0">
    <w:p w14:paraId="1F6C763C" w14:textId="77777777" w:rsidR="00BA3962" w:rsidRDefault="00BA3962" w:rsidP="0081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0503" w14:textId="67D70706" w:rsidR="002573DE" w:rsidRDefault="002573DE">
    <w:pPr>
      <w:pStyle w:val="Header"/>
    </w:pPr>
    <w:r>
      <w:rPr>
        <w:noProof/>
        <w:lang w:val="en-PH" w:eastAsia="en-PH" w:bidi="ar-SA"/>
      </w:rPr>
      <w:drawing>
        <wp:inline distT="0" distB="0" distL="0" distR="0" wp14:anchorId="7B2CA784" wp14:editId="7F585245">
          <wp:extent cx="887730" cy="438062"/>
          <wp:effectExtent l="0" t="0" r="762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555" cy="45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1BBDE" w14:textId="1DEF9F29" w:rsidR="0081377C" w:rsidRPr="0081377C" w:rsidRDefault="0081377C" w:rsidP="0081377C">
    <w:pPr>
      <w:pStyle w:val="Header"/>
      <w:jc w:val="right"/>
      <w:rPr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CE3234D"/>
    <w:multiLevelType w:val="hybridMultilevel"/>
    <w:tmpl w:val="D81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6C"/>
    <w:multiLevelType w:val="hybridMultilevel"/>
    <w:tmpl w:val="252EA3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315C"/>
    <w:multiLevelType w:val="hybridMultilevel"/>
    <w:tmpl w:val="B6B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1837"/>
    <w:multiLevelType w:val="hybridMultilevel"/>
    <w:tmpl w:val="37A87C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97478"/>
    <w:multiLevelType w:val="hybridMultilevel"/>
    <w:tmpl w:val="054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645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196275">
    <w:abstractNumId w:val="3"/>
  </w:num>
  <w:num w:numId="3" w16cid:durableId="646016659">
    <w:abstractNumId w:val="5"/>
  </w:num>
  <w:num w:numId="4" w16cid:durableId="1901355148">
    <w:abstractNumId w:val="1"/>
  </w:num>
  <w:num w:numId="5" w16cid:durableId="2117869517">
    <w:abstractNumId w:val="0"/>
  </w:num>
  <w:num w:numId="6" w16cid:durableId="1159270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TAzNTSyNDE0MTJV0lEKTi0uzszPAykwqgUAjf7f1ywAAAA="/>
  </w:docVars>
  <w:rsids>
    <w:rsidRoot w:val="0081377C"/>
    <w:rsid w:val="00003D86"/>
    <w:rsid w:val="00017761"/>
    <w:rsid w:val="00020F6B"/>
    <w:rsid w:val="00035399"/>
    <w:rsid w:val="000444F5"/>
    <w:rsid w:val="00061EB5"/>
    <w:rsid w:val="00071609"/>
    <w:rsid w:val="000A1D1A"/>
    <w:rsid w:val="000A2E57"/>
    <w:rsid w:val="000A4AB9"/>
    <w:rsid w:val="000A52A5"/>
    <w:rsid w:val="000A6750"/>
    <w:rsid w:val="000D2F44"/>
    <w:rsid w:val="000D3AAD"/>
    <w:rsid w:val="000E36F9"/>
    <w:rsid w:val="000F64ED"/>
    <w:rsid w:val="000F787D"/>
    <w:rsid w:val="00101117"/>
    <w:rsid w:val="00102EBC"/>
    <w:rsid w:val="00111E62"/>
    <w:rsid w:val="00120E69"/>
    <w:rsid w:val="00124836"/>
    <w:rsid w:val="001248D3"/>
    <w:rsid w:val="00145679"/>
    <w:rsid w:val="001501AE"/>
    <w:rsid w:val="001611D3"/>
    <w:rsid w:val="00164D68"/>
    <w:rsid w:val="00176DDA"/>
    <w:rsid w:val="001839B6"/>
    <w:rsid w:val="001C12E9"/>
    <w:rsid w:val="001C32F5"/>
    <w:rsid w:val="001C5D81"/>
    <w:rsid w:val="001C5F39"/>
    <w:rsid w:val="001D0C75"/>
    <w:rsid w:val="001D25E8"/>
    <w:rsid w:val="001E5243"/>
    <w:rsid w:val="00201F8D"/>
    <w:rsid w:val="0020424F"/>
    <w:rsid w:val="0021632B"/>
    <w:rsid w:val="0024308F"/>
    <w:rsid w:val="00253B8A"/>
    <w:rsid w:val="002573DE"/>
    <w:rsid w:val="002615C7"/>
    <w:rsid w:val="00262854"/>
    <w:rsid w:val="00275494"/>
    <w:rsid w:val="00290D20"/>
    <w:rsid w:val="00296D1A"/>
    <w:rsid w:val="002A5006"/>
    <w:rsid w:val="002A62D1"/>
    <w:rsid w:val="002B38B0"/>
    <w:rsid w:val="002C10D3"/>
    <w:rsid w:val="002C3D47"/>
    <w:rsid w:val="002D08FD"/>
    <w:rsid w:val="002D52D7"/>
    <w:rsid w:val="002D6292"/>
    <w:rsid w:val="002F0AFA"/>
    <w:rsid w:val="002F54AD"/>
    <w:rsid w:val="00310E75"/>
    <w:rsid w:val="00325295"/>
    <w:rsid w:val="0033262B"/>
    <w:rsid w:val="003348BA"/>
    <w:rsid w:val="00335796"/>
    <w:rsid w:val="00337EC3"/>
    <w:rsid w:val="0034397D"/>
    <w:rsid w:val="003608A2"/>
    <w:rsid w:val="00360CE8"/>
    <w:rsid w:val="00365425"/>
    <w:rsid w:val="00374857"/>
    <w:rsid w:val="00377C03"/>
    <w:rsid w:val="0038007E"/>
    <w:rsid w:val="00386996"/>
    <w:rsid w:val="00391A11"/>
    <w:rsid w:val="0039341F"/>
    <w:rsid w:val="00394AE2"/>
    <w:rsid w:val="00395951"/>
    <w:rsid w:val="003A249B"/>
    <w:rsid w:val="003A395A"/>
    <w:rsid w:val="003D4B17"/>
    <w:rsid w:val="003D6553"/>
    <w:rsid w:val="003F1521"/>
    <w:rsid w:val="003F42AC"/>
    <w:rsid w:val="004045B7"/>
    <w:rsid w:val="0040762D"/>
    <w:rsid w:val="00414665"/>
    <w:rsid w:val="00416404"/>
    <w:rsid w:val="00421156"/>
    <w:rsid w:val="00433F07"/>
    <w:rsid w:val="00435A37"/>
    <w:rsid w:val="00441D35"/>
    <w:rsid w:val="00443C4A"/>
    <w:rsid w:val="00462227"/>
    <w:rsid w:val="0047183B"/>
    <w:rsid w:val="00475A39"/>
    <w:rsid w:val="0048400C"/>
    <w:rsid w:val="00487CC3"/>
    <w:rsid w:val="0049740A"/>
    <w:rsid w:val="004A07F8"/>
    <w:rsid w:val="004A6EFE"/>
    <w:rsid w:val="004C7492"/>
    <w:rsid w:val="004E1207"/>
    <w:rsid w:val="004E6544"/>
    <w:rsid w:val="004F1F08"/>
    <w:rsid w:val="00504457"/>
    <w:rsid w:val="00504A3C"/>
    <w:rsid w:val="005314D7"/>
    <w:rsid w:val="00534D63"/>
    <w:rsid w:val="00536209"/>
    <w:rsid w:val="005417A1"/>
    <w:rsid w:val="005429F0"/>
    <w:rsid w:val="00542F2E"/>
    <w:rsid w:val="00545491"/>
    <w:rsid w:val="005519BD"/>
    <w:rsid w:val="0056053B"/>
    <w:rsid w:val="0056329E"/>
    <w:rsid w:val="0057414A"/>
    <w:rsid w:val="00577929"/>
    <w:rsid w:val="005971E6"/>
    <w:rsid w:val="005A1E4B"/>
    <w:rsid w:val="005A5180"/>
    <w:rsid w:val="005A710B"/>
    <w:rsid w:val="005B1B8A"/>
    <w:rsid w:val="005E1530"/>
    <w:rsid w:val="005E4B59"/>
    <w:rsid w:val="005E58DA"/>
    <w:rsid w:val="005F7BA0"/>
    <w:rsid w:val="006014FC"/>
    <w:rsid w:val="00612DCD"/>
    <w:rsid w:val="00631BA3"/>
    <w:rsid w:val="00634DC0"/>
    <w:rsid w:val="00636E44"/>
    <w:rsid w:val="00642B0B"/>
    <w:rsid w:val="00642ED8"/>
    <w:rsid w:val="00643E3F"/>
    <w:rsid w:val="00656177"/>
    <w:rsid w:val="00663EFD"/>
    <w:rsid w:val="006744EA"/>
    <w:rsid w:val="00675C83"/>
    <w:rsid w:val="00686852"/>
    <w:rsid w:val="00695F26"/>
    <w:rsid w:val="006A708F"/>
    <w:rsid w:val="006C6A32"/>
    <w:rsid w:val="006D3B68"/>
    <w:rsid w:val="006F4455"/>
    <w:rsid w:val="00700E70"/>
    <w:rsid w:val="007110CA"/>
    <w:rsid w:val="00711E82"/>
    <w:rsid w:val="00712062"/>
    <w:rsid w:val="007205ED"/>
    <w:rsid w:val="00720B0C"/>
    <w:rsid w:val="00724AB9"/>
    <w:rsid w:val="00726F6D"/>
    <w:rsid w:val="00743B4D"/>
    <w:rsid w:val="00757842"/>
    <w:rsid w:val="00760F19"/>
    <w:rsid w:val="00762DA5"/>
    <w:rsid w:val="007861DC"/>
    <w:rsid w:val="0079337B"/>
    <w:rsid w:val="007A0307"/>
    <w:rsid w:val="007B2261"/>
    <w:rsid w:val="007B5DA1"/>
    <w:rsid w:val="007B7D55"/>
    <w:rsid w:val="007C1B18"/>
    <w:rsid w:val="007D77B0"/>
    <w:rsid w:val="007E0525"/>
    <w:rsid w:val="00802C3A"/>
    <w:rsid w:val="0081377C"/>
    <w:rsid w:val="00826A65"/>
    <w:rsid w:val="00826C40"/>
    <w:rsid w:val="008379EB"/>
    <w:rsid w:val="00846C52"/>
    <w:rsid w:val="008562C2"/>
    <w:rsid w:val="008676A7"/>
    <w:rsid w:val="00867B04"/>
    <w:rsid w:val="008752B9"/>
    <w:rsid w:val="008816D8"/>
    <w:rsid w:val="008B1E3F"/>
    <w:rsid w:val="008B68F6"/>
    <w:rsid w:val="008C0FB5"/>
    <w:rsid w:val="008D24B3"/>
    <w:rsid w:val="008E6506"/>
    <w:rsid w:val="008E7EB0"/>
    <w:rsid w:val="008F50A0"/>
    <w:rsid w:val="008F5466"/>
    <w:rsid w:val="008F7F1C"/>
    <w:rsid w:val="00906359"/>
    <w:rsid w:val="00915DBB"/>
    <w:rsid w:val="00926522"/>
    <w:rsid w:val="009341E1"/>
    <w:rsid w:val="0093642B"/>
    <w:rsid w:val="009578FA"/>
    <w:rsid w:val="009802E9"/>
    <w:rsid w:val="00984B5D"/>
    <w:rsid w:val="00985A9D"/>
    <w:rsid w:val="00986729"/>
    <w:rsid w:val="00992982"/>
    <w:rsid w:val="00994E0B"/>
    <w:rsid w:val="00995062"/>
    <w:rsid w:val="009A7E8D"/>
    <w:rsid w:val="009B2049"/>
    <w:rsid w:val="009B2596"/>
    <w:rsid w:val="009D7F3B"/>
    <w:rsid w:val="009E330B"/>
    <w:rsid w:val="009E60CA"/>
    <w:rsid w:val="009E61B7"/>
    <w:rsid w:val="009F0DBA"/>
    <w:rsid w:val="00A02ABA"/>
    <w:rsid w:val="00A07C3C"/>
    <w:rsid w:val="00A10BB7"/>
    <w:rsid w:val="00A2759C"/>
    <w:rsid w:val="00A37F06"/>
    <w:rsid w:val="00A409D1"/>
    <w:rsid w:val="00A603BE"/>
    <w:rsid w:val="00A77119"/>
    <w:rsid w:val="00A837B4"/>
    <w:rsid w:val="00A972C7"/>
    <w:rsid w:val="00AA0567"/>
    <w:rsid w:val="00AA2AE8"/>
    <w:rsid w:val="00AA45F6"/>
    <w:rsid w:val="00AB3603"/>
    <w:rsid w:val="00AB445C"/>
    <w:rsid w:val="00AB7531"/>
    <w:rsid w:val="00AD430F"/>
    <w:rsid w:val="00AD46F1"/>
    <w:rsid w:val="00AD60F8"/>
    <w:rsid w:val="00AE2DE8"/>
    <w:rsid w:val="00AE34B2"/>
    <w:rsid w:val="00B02D5B"/>
    <w:rsid w:val="00B17FBE"/>
    <w:rsid w:val="00B2560D"/>
    <w:rsid w:val="00B320CA"/>
    <w:rsid w:val="00B44F9A"/>
    <w:rsid w:val="00B4545A"/>
    <w:rsid w:val="00B47D7D"/>
    <w:rsid w:val="00B53779"/>
    <w:rsid w:val="00B573D1"/>
    <w:rsid w:val="00B73229"/>
    <w:rsid w:val="00B85701"/>
    <w:rsid w:val="00B90B08"/>
    <w:rsid w:val="00B9625B"/>
    <w:rsid w:val="00B96DC8"/>
    <w:rsid w:val="00BA3962"/>
    <w:rsid w:val="00BB050E"/>
    <w:rsid w:val="00BB095F"/>
    <w:rsid w:val="00BB1409"/>
    <w:rsid w:val="00BB15D4"/>
    <w:rsid w:val="00BB604C"/>
    <w:rsid w:val="00BC0E0E"/>
    <w:rsid w:val="00BD52DF"/>
    <w:rsid w:val="00BD5F1C"/>
    <w:rsid w:val="00BE6083"/>
    <w:rsid w:val="00BF1229"/>
    <w:rsid w:val="00BF2B01"/>
    <w:rsid w:val="00C064F3"/>
    <w:rsid w:val="00C169D1"/>
    <w:rsid w:val="00C21F9D"/>
    <w:rsid w:val="00C242C0"/>
    <w:rsid w:val="00C26CC3"/>
    <w:rsid w:val="00C427FF"/>
    <w:rsid w:val="00C47DFB"/>
    <w:rsid w:val="00C538E1"/>
    <w:rsid w:val="00C55A97"/>
    <w:rsid w:val="00C738D7"/>
    <w:rsid w:val="00CA62AB"/>
    <w:rsid w:val="00CB048B"/>
    <w:rsid w:val="00CB14B2"/>
    <w:rsid w:val="00CB7C7B"/>
    <w:rsid w:val="00CC1D55"/>
    <w:rsid w:val="00CC34BD"/>
    <w:rsid w:val="00CC56AD"/>
    <w:rsid w:val="00CD1489"/>
    <w:rsid w:val="00CD73CF"/>
    <w:rsid w:val="00CE6C5A"/>
    <w:rsid w:val="00CF382C"/>
    <w:rsid w:val="00CF6AFB"/>
    <w:rsid w:val="00D00E09"/>
    <w:rsid w:val="00D2388C"/>
    <w:rsid w:val="00D27576"/>
    <w:rsid w:val="00D330E4"/>
    <w:rsid w:val="00D34B67"/>
    <w:rsid w:val="00D406FF"/>
    <w:rsid w:val="00D46B9A"/>
    <w:rsid w:val="00D544F1"/>
    <w:rsid w:val="00D55F3D"/>
    <w:rsid w:val="00D75C1B"/>
    <w:rsid w:val="00D97AF5"/>
    <w:rsid w:val="00DB3DF9"/>
    <w:rsid w:val="00DB45B8"/>
    <w:rsid w:val="00DC0C30"/>
    <w:rsid w:val="00DC225A"/>
    <w:rsid w:val="00DD28C9"/>
    <w:rsid w:val="00DE51C6"/>
    <w:rsid w:val="00E12949"/>
    <w:rsid w:val="00E1349A"/>
    <w:rsid w:val="00E14337"/>
    <w:rsid w:val="00E15B04"/>
    <w:rsid w:val="00E16F21"/>
    <w:rsid w:val="00E232D2"/>
    <w:rsid w:val="00E23E3F"/>
    <w:rsid w:val="00E23E91"/>
    <w:rsid w:val="00E351E7"/>
    <w:rsid w:val="00E35824"/>
    <w:rsid w:val="00E43CBC"/>
    <w:rsid w:val="00E54224"/>
    <w:rsid w:val="00E60352"/>
    <w:rsid w:val="00E6492F"/>
    <w:rsid w:val="00E725BB"/>
    <w:rsid w:val="00E7564F"/>
    <w:rsid w:val="00E81C57"/>
    <w:rsid w:val="00E850B9"/>
    <w:rsid w:val="00E8791D"/>
    <w:rsid w:val="00EA18AF"/>
    <w:rsid w:val="00EB5109"/>
    <w:rsid w:val="00ED4C0C"/>
    <w:rsid w:val="00EE5A54"/>
    <w:rsid w:val="00EE5CF1"/>
    <w:rsid w:val="00F020A0"/>
    <w:rsid w:val="00F122EF"/>
    <w:rsid w:val="00F34EAB"/>
    <w:rsid w:val="00F60D4F"/>
    <w:rsid w:val="00F60DC0"/>
    <w:rsid w:val="00F96F51"/>
    <w:rsid w:val="00F97139"/>
    <w:rsid w:val="00FA1721"/>
    <w:rsid w:val="00FA3294"/>
    <w:rsid w:val="00FA4769"/>
    <w:rsid w:val="00FC13B7"/>
    <w:rsid w:val="00FC3FB6"/>
    <w:rsid w:val="00FD7DA3"/>
    <w:rsid w:val="00FF1C3A"/>
    <w:rsid w:val="042D7E1C"/>
    <w:rsid w:val="0A9A9A4E"/>
    <w:rsid w:val="2890E50A"/>
    <w:rsid w:val="37FEFB66"/>
    <w:rsid w:val="3B4DFE1D"/>
    <w:rsid w:val="5024AF3D"/>
    <w:rsid w:val="613C64A5"/>
    <w:rsid w:val="6B926C51"/>
    <w:rsid w:val="740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8F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7C"/>
    <w:pPr>
      <w:spacing w:after="0" w:line="240" w:lineRule="auto"/>
    </w:pPr>
    <w:rPr>
      <w:rFonts w:ascii="Calibri" w:hAnsi="Calibri" w:cs="Calibri"/>
      <w:lang w:eastAsia="en-GB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37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3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7C"/>
    <w:rPr>
      <w:rFonts w:ascii="Calibri" w:hAnsi="Calibri" w:cs="Calibri"/>
      <w:lang w:eastAsia="en-GB" w:bidi="he-IL"/>
    </w:rPr>
  </w:style>
  <w:style w:type="paragraph" w:styleId="Footer">
    <w:name w:val="footer"/>
    <w:basedOn w:val="Normal"/>
    <w:link w:val="FooterChar"/>
    <w:uiPriority w:val="99"/>
    <w:unhideWhenUsed/>
    <w:rsid w:val="00813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7C"/>
    <w:rPr>
      <w:rFonts w:ascii="Calibri" w:hAnsi="Calibri" w:cs="Calibri"/>
      <w:lang w:eastAsia="en-GB" w:bidi="he-IL"/>
    </w:rPr>
  </w:style>
  <w:style w:type="character" w:styleId="PlaceholderText">
    <w:name w:val="Placeholder Text"/>
    <w:basedOn w:val="DefaultParagraphFont"/>
    <w:uiPriority w:val="99"/>
    <w:semiHidden/>
    <w:rsid w:val="00CF382C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2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2B9"/>
    <w:rPr>
      <w:rFonts w:ascii="Calibri" w:hAnsi="Calibri" w:cs="Calibri"/>
      <w:i/>
      <w:iCs/>
      <w:color w:val="5B9BD5" w:themeColor="accent1"/>
      <w:lang w:eastAsia="en-GB" w:bidi="he-IL"/>
    </w:rPr>
  </w:style>
  <w:style w:type="character" w:styleId="IntenseEmphasis">
    <w:name w:val="Intense Emphasis"/>
    <w:basedOn w:val="DefaultParagraphFont"/>
    <w:uiPriority w:val="21"/>
    <w:qFormat/>
    <w:rsid w:val="00061EB5"/>
    <w:rPr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E14337"/>
  </w:style>
  <w:style w:type="character" w:customStyle="1" w:styleId="Heading1Char">
    <w:name w:val="Heading 1 Char"/>
    <w:basedOn w:val="DefaultParagraphFont"/>
    <w:link w:val="Heading1"/>
    <w:uiPriority w:val="9"/>
    <w:rsid w:val="00A771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D2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88C"/>
    <w:rPr>
      <w:rFonts w:ascii="Calibri" w:hAnsi="Calibri" w:cs="Calibri"/>
      <w:sz w:val="20"/>
      <w:szCs w:val="20"/>
      <w:lang w:eastAsia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8C"/>
    <w:rPr>
      <w:rFonts w:ascii="Calibri" w:hAnsi="Calibri" w:cs="Calibri"/>
      <w:b/>
      <w:bCs/>
      <w:sz w:val="20"/>
      <w:szCs w:val="20"/>
      <w:lang w:eastAsia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8C"/>
    <w:rPr>
      <w:rFonts w:ascii="Segoe UI" w:hAnsi="Segoe UI" w:cs="Segoe UI"/>
      <w:sz w:val="18"/>
      <w:szCs w:val="18"/>
      <w:lang w:eastAsia="en-GB" w:bidi="he-IL"/>
    </w:rPr>
  </w:style>
  <w:style w:type="paragraph" w:customStyle="1" w:styleId="TableContents">
    <w:name w:val="Table Contents"/>
    <w:basedOn w:val="Normal"/>
    <w:rsid w:val="00906359"/>
    <w:pPr>
      <w:widowControl w:val="0"/>
      <w:suppressLineNumbers/>
      <w:suppressAutoHyphens/>
    </w:pPr>
    <w:rPr>
      <w:rFonts w:ascii="Times" w:eastAsia="DejaVu Sans" w:hAnsi="Times" w:cs="Times New Roman"/>
      <w:kern w:val="1"/>
      <w:sz w:val="24"/>
      <w:szCs w:val="24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6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6359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9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33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D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8C9"/>
    <w:pPr>
      <w:spacing w:before="100" w:beforeAutospacing="1" w:after="100" w:afterAutospacing="1"/>
    </w:pPr>
    <w:rPr>
      <w:lang w:val="en-PH" w:eastAsia="en-PH" w:bidi="ar-SA"/>
    </w:rPr>
  </w:style>
  <w:style w:type="paragraph" w:styleId="Revision">
    <w:name w:val="Revision"/>
    <w:hidden/>
    <w:uiPriority w:val="99"/>
    <w:semiHidden/>
    <w:rsid w:val="00995062"/>
    <w:pPr>
      <w:spacing w:after="0" w:line="240" w:lineRule="auto"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na-dsb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nna-dsb.com/fees-rules-2023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na-dsb.com/connectivity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na-dsb.com/download/uat-dsb-gui-terms-and-condi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na-dsb.com/download/uat-dsb-gui-terms-and-condition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na-dsb.com/download/dsb-fix-ap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168B698044FF6B3D4660F0CDC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7B05-AD21-465B-8E66-3959EE0DA702}"/>
      </w:docPartPr>
      <w:docPartBody>
        <w:p w:rsidR="00B308DC" w:rsidRDefault="00003D86" w:rsidP="00003D86">
          <w:pPr>
            <w:pStyle w:val="7A6168B698044FF6B3D4660F0CDC6987"/>
          </w:pPr>
          <w:r w:rsidRPr="00A07C3C">
            <w:rPr>
              <w:rFonts w:ascii="Arial" w:hAnsi="Arial" w:cs="Arial"/>
              <w:color w:val="BFBFBF" w:themeColor="background1" w:themeShade="BF"/>
            </w:rPr>
            <w:t>Last Name</w:t>
          </w:r>
        </w:p>
      </w:docPartBody>
    </w:docPart>
    <w:docPart>
      <w:docPartPr>
        <w:name w:val="CF4CB795EC364F16B0756AF0AE32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3CB8-07D5-4173-8CD3-7BA4AE623C2C}"/>
      </w:docPartPr>
      <w:docPartBody>
        <w:p w:rsidR="00B308DC" w:rsidRDefault="00003D86" w:rsidP="00003D86">
          <w:pPr>
            <w:pStyle w:val="CF4CB795EC364F16B0756AF0AE32DCCF"/>
          </w:pPr>
          <w:r w:rsidRPr="00A07C3C">
            <w:rPr>
              <w:rFonts w:ascii="Arial" w:hAnsi="Arial" w:cs="Arial"/>
              <w:color w:val="BFBFBF" w:themeColor="background1" w:themeShade="BF"/>
            </w:rPr>
            <w:t>Business Email</w:t>
          </w:r>
        </w:p>
      </w:docPartBody>
    </w:docPart>
    <w:docPart>
      <w:docPartPr>
        <w:name w:val="D3228A5F66DE42CFB4BD0A923AC1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1D1A-3F1E-423B-8545-9EC227882BFA}"/>
      </w:docPartPr>
      <w:docPartBody>
        <w:p w:rsidR="00B308DC" w:rsidRDefault="00003D86" w:rsidP="00003D86">
          <w:pPr>
            <w:pStyle w:val="D3228A5F66DE42CFB4BD0A923AC17FB1"/>
          </w:pPr>
          <w:r w:rsidRPr="00A07C3C">
            <w:rPr>
              <w:rFonts w:ascii="Arial" w:hAnsi="Arial" w:cs="Arial"/>
              <w:color w:val="BFBFBF" w:themeColor="background1" w:themeShade="BF"/>
            </w:rPr>
            <w:t>Company Name</w:t>
          </w:r>
        </w:p>
      </w:docPartBody>
    </w:docPart>
    <w:docPart>
      <w:docPartPr>
        <w:name w:val="8EB5B3612B58427F8E91648258DD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43A5-8F6A-4834-8A81-6B65B942FD4C}"/>
      </w:docPartPr>
      <w:docPartBody>
        <w:p w:rsidR="00B308DC" w:rsidRDefault="00003D86" w:rsidP="00003D86">
          <w:pPr>
            <w:pStyle w:val="8EB5B3612B58427F8E91648258DDD561"/>
          </w:pPr>
          <w:r w:rsidRPr="00A07C3C">
            <w:rPr>
              <w:rFonts w:ascii="Arial" w:hAnsi="Arial" w:cs="Arial"/>
              <w:color w:val="BFBFBF" w:themeColor="background1" w:themeShade="BF"/>
            </w:rPr>
            <w:t>Company Department Name</w:t>
          </w:r>
        </w:p>
      </w:docPartBody>
    </w:docPart>
    <w:docPart>
      <w:docPartPr>
        <w:name w:val="34C25B94A6F44339BFDFE1A34076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FC88-6F5E-44CC-A196-42EC411D81FC}"/>
      </w:docPartPr>
      <w:docPartBody>
        <w:p w:rsidR="00B308DC" w:rsidRDefault="00BB604C" w:rsidP="00BB604C">
          <w:pPr>
            <w:pStyle w:val="34C25B94A6F44339BFDFE1A34076D6A87"/>
          </w:pPr>
          <w:r w:rsidRPr="003C168B">
            <w:rPr>
              <w:rStyle w:val="PlaceholderText"/>
            </w:rPr>
            <w:t>Choose an item.</w:t>
          </w:r>
        </w:p>
      </w:docPartBody>
    </w:docPart>
    <w:docPart>
      <w:docPartPr>
        <w:name w:val="06ABFD4371434633B56E83721627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0204-3271-414A-A5BF-0E6C01D7526A}"/>
      </w:docPartPr>
      <w:docPartBody>
        <w:p w:rsidR="00B308DC" w:rsidRDefault="00003D86" w:rsidP="00003D86">
          <w:pPr>
            <w:pStyle w:val="06ABFD4371434633B56E837216273BD0"/>
          </w:pPr>
          <w:r w:rsidRPr="008752B9">
            <w:rPr>
              <w:rFonts w:ascii="Arial" w:hAnsi="Arial" w:cs="Arial"/>
              <w:color w:val="BFBFBF" w:themeColor="background1" w:themeShade="BF"/>
            </w:rPr>
            <w:t>First Name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48E-7C78-437D-88A1-13A93BF8486E}"/>
      </w:docPartPr>
      <w:docPartBody>
        <w:p w:rsidR="00FB3122" w:rsidRDefault="00BB604C">
          <w:r w:rsidRPr="00886C6F">
            <w:rPr>
              <w:rStyle w:val="PlaceholderText"/>
            </w:rPr>
            <w:t>Choose an item.</w:t>
          </w:r>
        </w:p>
      </w:docPartBody>
    </w:docPart>
    <w:docPart>
      <w:docPartPr>
        <w:name w:val="E00FCF4B2C7E45B098D826DAA622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E32B-1AD3-4715-9C31-7819E1A8873D}"/>
      </w:docPartPr>
      <w:docPartBody>
        <w:p w:rsidR="006345A7" w:rsidRDefault="00003D86" w:rsidP="00003D86">
          <w:pPr>
            <w:pStyle w:val="E00FCF4B2C7E45B098D826DAA622E59B"/>
          </w:pPr>
          <w:r w:rsidRPr="00955074">
            <w:rPr>
              <w:rFonts w:asciiTheme="minorHAnsi" w:hAnsiTheme="minorHAnsi" w:cstheme="minorHAnsi"/>
              <w:color w:val="BFBFBF" w:themeColor="background1" w:themeShade="BF"/>
            </w:rPr>
            <w:t>Intermediary Name</w:t>
          </w:r>
        </w:p>
      </w:docPartBody>
    </w:docPart>
    <w:docPart>
      <w:docPartPr>
        <w:name w:val="9580835C5625493996DD4DDAC1CD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606B-8609-486D-9098-AA5E28D59E5B}"/>
      </w:docPartPr>
      <w:docPartBody>
        <w:p w:rsidR="00D9273C" w:rsidRDefault="00642ED8" w:rsidP="00642ED8">
          <w:pPr>
            <w:pStyle w:val="9580835C5625493996DD4DDAC1CD215B"/>
          </w:pPr>
          <w:r w:rsidRPr="00A07C3C">
            <w:rPr>
              <w:rFonts w:ascii="Arial" w:hAnsi="Arial" w:cs="Arial"/>
              <w:color w:val="BFBFBF" w:themeColor="background1" w:themeShade="BF"/>
            </w:rPr>
            <w:t>Company Department Name</w:t>
          </w:r>
        </w:p>
      </w:docPartBody>
    </w:docPart>
    <w:docPart>
      <w:docPartPr>
        <w:name w:val="3DA56C1AAE384A51868528AAAE34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A2F2-4192-4D80-B435-4B61E8BD78C5}"/>
      </w:docPartPr>
      <w:docPartBody>
        <w:p w:rsidR="00DE76B3" w:rsidRDefault="00003D86" w:rsidP="00003D86">
          <w:pPr>
            <w:pStyle w:val="3DA56C1AAE384A51868528AAAE348F10"/>
          </w:pPr>
          <w:r w:rsidRPr="00A07C3C">
            <w:rPr>
              <w:rFonts w:ascii="Arial" w:hAnsi="Arial" w:cs="Arial"/>
              <w:color w:val="BFBFBF" w:themeColor="background1" w:themeShade="BF"/>
            </w:rPr>
            <w:t>Business Email</w:t>
          </w:r>
        </w:p>
      </w:docPartBody>
    </w:docPart>
    <w:docPart>
      <w:docPartPr>
        <w:name w:val="269276648DB941C9B92C1A7F43EB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FCF9-43E2-4D6C-AD7A-F7C5A8FFEA82}"/>
      </w:docPartPr>
      <w:docPartBody>
        <w:p w:rsidR="00DB4BE0" w:rsidRDefault="00124836" w:rsidP="00124836">
          <w:pPr>
            <w:pStyle w:val="269276648DB941C9B92C1A7F43EBC365"/>
          </w:pPr>
          <w:r w:rsidRPr="008719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B065BE25F4C3798BEE88C4F82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DE3-4462-41CA-8E15-E310AC59C205}"/>
      </w:docPartPr>
      <w:docPartBody>
        <w:p w:rsidR="00B22FB9" w:rsidRDefault="00003D86" w:rsidP="00003D86">
          <w:pPr>
            <w:pStyle w:val="308B065BE25F4C3798BEE88C4F8225AC1"/>
          </w:pPr>
          <w:r>
            <w:rPr>
              <w:rFonts w:ascii="Arial" w:hAnsi="Arial" w:cs="Arial"/>
              <w:color w:val="BFBFBF" w:themeColor="background1" w:themeShade="BF"/>
            </w:rPr>
            <w:t>Support</w:t>
          </w:r>
          <w:r w:rsidRPr="00A07C3C">
            <w:rPr>
              <w:rFonts w:ascii="Arial" w:hAnsi="Arial" w:cs="Arial"/>
              <w:color w:val="BFBFBF" w:themeColor="background1" w:themeShade="BF"/>
            </w:rPr>
            <w:t xml:space="preserve"> Email</w:t>
          </w:r>
        </w:p>
      </w:docPartBody>
    </w:docPart>
    <w:docPart>
      <w:docPartPr>
        <w:name w:val="3F2160DF196D4A21A444E9FEB88A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D5C0-6E12-4FBD-B754-E5121942C2A3}"/>
      </w:docPartPr>
      <w:docPartBody>
        <w:p w:rsidR="00B22FB9" w:rsidRDefault="00003D86" w:rsidP="00003D86">
          <w:pPr>
            <w:pStyle w:val="3F2160DF196D4A21A444E9FEB88A5F431"/>
          </w:pPr>
          <w:r w:rsidRPr="00AC419A">
            <w:rPr>
              <w:rFonts w:asciiTheme="minorHAnsi" w:hAnsiTheme="minorHAnsi" w:cstheme="minorHAnsi"/>
              <w:color w:val="BFBFBF" w:themeColor="background1" w:themeShade="BF"/>
            </w:rPr>
            <w:t>Support Email</w:t>
          </w:r>
        </w:p>
      </w:docPartBody>
    </w:docPart>
    <w:docPart>
      <w:docPartPr>
        <w:name w:val="5B2430EB17D945DC88BA3FF1AF8C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53E0-9308-4C6F-A0B6-DDC53631B651}"/>
      </w:docPartPr>
      <w:docPartBody>
        <w:p w:rsidR="00B22FB9" w:rsidRDefault="00003D86" w:rsidP="00003D86">
          <w:pPr>
            <w:pStyle w:val="5B2430EB17D945DC88BA3FF1AF8CC5231"/>
          </w:pPr>
          <w:r w:rsidRPr="00AC419A">
            <w:rPr>
              <w:rStyle w:val="PlaceholderText"/>
              <w:rFonts w:asciiTheme="minorHAnsi" w:hAnsiTheme="minorHAnsi" w:cstheme="minorHAnsi"/>
            </w:rPr>
            <w:t>Date ready to start development testing</w:t>
          </w:r>
        </w:p>
      </w:docPartBody>
    </w:docPart>
    <w:docPart>
      <w:docPartPr>
        <w:name w:val="6B5E83074DEF45ADB16BB123029D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30EA-486B-48CB-B65F-3C0B8DF2F5A9}"/>
      </w:docPartPr>
      <w:docPartBody>
        <w:p w:rsidR="00B22FB9" w:rsidRDefault="00003D86" w:rsidP="00003D86">
          <w:pPr>
            <w:pStyle w:val="6B5E83074DEF45ADB16BB123029DEB541"/>
          </w:pPr>
          <w:r w:rsidRPr="00AC419A">
            <w:rPr>
              <w:rFonts w:asciiTheme="minorHAnsi" w:hAnsiTheme="minorHAnsi" w:cstheme="minorHAnsi"/>
              <w:color w:val="BFBFBF" w:themeColor="background1" w:themeShade="BF"/>
            </w:rPr>
            <w:t>Comp ID</w:t>
          </w:r>
        </w:p>
      </w:docPartBody>
    </w:docPart>
    <w:docPart>
      <w:docPartPr>
        <w:name w:val="DF75BD3CCF8C49E3B6099BF2EFEF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B5C2-C46A-478D-8740-E669B01DF9F3}"/>
      </w:docPartPr>
      <w:docPartBody>
        <w:p w:rsidR="00B22FB9" w:rsidRDefault="00003D86" w:rsidP="00003D86">
          <w:pPr>
            <w:pStyle w:val="DF75BD3CCF8C49E3B6099BF2EFEF03B91"/>
          </w:pPr>
          <w:r w:rsidRPr="00AC419A">
            <w:rPr>
              <w:rFonts w:asciiTheme="minorHAnsi" w:hAnsiTheme="minorHAnsi" w:cstheme="minorHAnsi"/>
              <w:color w:val="BFBFBF" w:themeColor="background1" w:themeShade="BF"/>
            </w:rPr>
            <w:t>SubComp ID</w:t>
          </w:r>
        </w:p>
      </w:docPartBody>
    </w:docPart>
    <w:docPart>
      <w:docPartPr>
        <w:name w:val="DB6B58B9F6554B26A77A9B6926BA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9BF1-9557-436C-A888-D27C529B2DEE}"/>
      </w:docPartPr>
      <w:docPartBody>
        <w:p w:rsidR="00B22FB9" w:rsidRDefault="00003D86" w:rsidP="00003D86">
          <w:pPr>
            <w:pStyle w:val="DB6B58B9F6554B26A77A9B6926BA5F341"/>
          </w:pPr>
          <w:r w:rsidRPr="00AC419A">
            <w:rPr>
              <w:rFonts w:asciiTheme="minorHAnsi" w:hAnsiTheme="minorHAnsi" w:cstheme="minorHAnsi"/>
              <w:color w:val="BFBFBF" w:themeColor="background1" w:themeShade="BF"/>
            </w:rPr>
            <w:t>FIX Engine</w:t>
          </w:r>
        </w:p>
      </w:docPartBody>
    </w:docPart>
    <w:docPart>
      <w:docPartPr>
        <w:name w:val="A6E37E3F2D4A4B81A19A5C258754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7EB3-C812-491E-9A67-89439E4D4D82}"/>
      </w:docPartPr>
      <w:docPartBody>
        <w:p w:rsidR="00B22FB9" w:rsidRDefault="00C538E1" w:rsidP="00C538E1">
          <w:pPr>
            <w:pStyle w:val="A6E37E3F2D4A4B81A19A5C258754242A"/>
          </w:pPr>
          <w:r w:rsidRPr="00886C6F">
            <w:rPr>
              <w:rStyle w:val="PlaceholderText"/>
            </w:rPr>
            <w:t>Choose an item.</w:t>
          </w:r>
        </w:p>
      </w:docPartBody>
    </w:docPart>
    <w:docPart>
      <w:docPartPr>
        <w:name w:val="4967DCA372884B33A356EBB81EF5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C44E-90B8-45C7-B9C9-3393DADEC539}"/>
      </w:docPartPr>
      <w:docPartBody>
        <w:p w:rsidR="00B22FB9" w:rsidRDefault="00003D86" w:rsidP="00003D86">
          <w:pPr>
            <w:pStyle w:val="4967DCA372884B33A356EBB81EF5753B1"/>
          </w:pPr>
          <w:r w:rsidRPr="00AC419A">
            <w:rPr>
              <w:rFonts w:asciiTheme="minorHAnsi" w:hAnsiTheme="minorHAnsi" w:cstheme="minorHAnsi"/>
              <w:color w:val="BFBFBF" w:themeColor="background1" w:themeShade="BF"/>
            </w:rPr>
            <w:t>Fix Engine Software Language</w:t>
          </w:r>
        </w:p>
      </w:docPartBody>
    </w:docPart>
    <w:docPart>
      <w:docPartPr>
        <w:name w:val="DAA0DB0BAB6147ACB9382A7570DF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6E4B-92D2-4193-B047-80AC4F46F104}"/>
      </w:docPartPr>
      <w:docPartBody>
        <w:p w:rsidR="00B22FB9" w:rsidRDefault="00003D86" w:rsidP="00003D86">
          <w:pPr>
            <w:pStyle w:val="DAA0DB0BAB6147ACB9382A7570DFF80E1"/>
          </w:pPr>
          <w:r w:rsidRPr="00AC419A">
            <w:rPr>
              <w:rFonts w:asciiTheme="minorHAnsi" w:hAnsiTheme="minorHAnsi" w:cstheme="minorHAnsi"/>
              <w:color w:val="BFBFBF" w:themeColor="background1" w:themeShade="BF"/>
            </w:rPr>
            <w:t>Fix Engine Version</w:t>
          </w:r>
        </w:p>
      </w:docPartBody>
    </w:docPart>
    <w:docPart>
      <w:docPartPr>
        <w:name w:val="CA15D3BEB3C24FD6A4DCB545F066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F8E6-2C92-4C5D-848B-F6066B02DE60}"/>
      </w:docPartPr>
      <w:docPartBody>
        <w:p w:rsidR="00CD0966" w:rsidRDefault="00003D86" w:rsidP="00003D86">
          <w:pPr>
            <w:pStyle w:val="CA15D3BEB3C24FD6A4DCB545F0667DA3"/>
          </w:pPr>
          <w:r>
            <w:rPr>
              <w:rStyle w:val="IntenseQuoteChar"/>
            </w:rPr>
            <w:t xml:space="preserve">     </w:t>
          </w:r>
        </w:p>
      </w:docPartBody>
    </w:docPart>
    <w:docPart>
      <w:docPartPr>
        <w:name w:val="E667078000424D34AACB9DB0C3D5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3FC5-F461-4EA9-B825-F1A706F8CDA6}"/>
      </w:docPartPr>
      <w:docPartBody>
        <w:p w:rsidR="00CD0966" w:rsidRDefault="00003D86" w:rsidP="00003D86">
          <w:pPr>
            <w:pStyle w:val="E667078000424D34AACB9DB0C3D532F2"/>
          </w:pPr>
          <w:r>
            <w:rPr>
              <w:rStyle w:val="IntenseQuoteChar"/>
            </w:rPr>
            <w:t xml:space="preserve">     </w:t>
          </w:r>
        </w:p>
      </w:docPartBody>
    </w:docPart>
    <w:docPart>
      <w:docPartPr>
        <w:name w:val="77644E0FED5846839384411A3A27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AB70-841B-40E2-BF4B-2D79EECC37B8}"/>
      </w:docPartPr>
      <w:docPartBody>
        <w:p w:rsidR="00CD0966" w:rsidRDefault="00003D86" w:rsidP="00003D86">
          <w:pPr>
            <w:pStyle w:val="77644E0FED5846839384411A3A275CED"/>
          </w:pPr>
          <w:r>
            <w:rPr>
              <w:rStyle w:val="IntenseQuoteChar"/>
            </w:rPr>
            <w:t xml:space="preserve">     </w:t>
          </w:r>
        </w:p>
      </w:docPartBody>
    </w:docPart>
    <w:docPart>
      <w:docPartPr>
        <w:name w:val="58B40421AA354B3C8736BC6D0687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A292-CAC3-4287-B67B-E0B03529E7B9}"/>
      </w:docPartPr>
      <w:docPartBody>
        <w:p w:rsidR="00CD0966" w:rsidRDefault="00003D86" w:rsidP="00003D86">
          <w:pPr>
            <w:pStyle w:val="58B40421AA354B3C8736BC6D0687A313"/>
          </w:pPr>
          <w:r>
            <w:rPr>
              <w:rStyle w:val="IntenseQuoteChar"/>
            </w:rPr>
            <w:t xml:space="preserve">     </w:t>
          </w:r>
        </w:p>
      </w:docPartBody>
    </w:docPart>
    <w:docPart>
      <w:docPartPr>
        <w:name w:val="D4528FBC35944A15BD8B9E47EB85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6963-CE8D-42DC-B93D-08012A8A3A91}"/>
      </w:docPartPr>
      <w:docPartBody>
        <w:p w:rsidR="006B08E4" w:rsidRDefault="002D52D7" w:rsidP="002D52D7">
          <w:pPr>
            <w:pStyle w:val="D4528FBC35944A15BD8B9E47EB85363A"/>
          </w:pPr>
          <w:r w:rsidRPr="00AC419A">
            <w:rPr>
              <w:rFonts w:cstheme="minorHAnsi"/>
              <w:color w:val="BFBFBF" w:themeColor="background1" w:themeShade="BF"/>
            </w:rPr>
            <w:t>Business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C6C"/>
    <w:multiLevelType w:val="hybridMultilevel"/>
    <w:tmpl w:val="252EA3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327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D3"/>
    <w:rsid w:val="00003D86"/>
    <w:rsid w:val="00007C3C"/>
    <w:rsid w:val="00010742"/>
    <w:rsid w:val="00011E3D"/>
    <w:rsid w:val="000128EA"/>
    <w:rsid w:val="00090D86"/>
    <w:rsid w:val="000A3076"/>
    <w:rsid w:val="000C33D2"/>
    <w:rsid w:val="00124836"/>
    <w:rsid w:val="0016792C"/>
    <w:rsid w:val="00177739"/>
    <w:rsid w:val="00194E05"/>
    <w:rsid w:val="001B23EC"/>
    <w:rsid w:val="001B24A3"/>
    <w:rsid w:val="001B4A87"/>
    <w:rsid w:val="00200EFE"/>
    <w:rsid w:val="00246431"/>
    <w:rsid w:val="0025512E"/>
    <w:rsid w:val="002562BB"/>
    <w:rsid w:val="002C66AF"/>
    <w:rsid w:val="002D52D7"/>
    <w:rsid w:val="002E0903"/>
    <w:rsid w:val="002E2686"/>
    <w:rsid w:val="003131B0"/>
    <w:rsid w:val="00356A13"/>
    <w:rsid w:val="00356DBD"/>
    <w:rsid w:val="003668BE"/>
    <w:rsid w:val="00384BDB"/>
    <w:rsid w:val="003B16A2"/>
    <w:rsid w:val="003C3CD6"/>
    <w:rsid w:val="003D4A81"/>
    <w:rsid w:val="003F559A"/>
    <w:rsid w:val="00436A1C"/>
    <w:rsid w:val="00447C50"/>
    <w:rsid w:val="004533D4"/>
    <w:rsid w:val="0047063F"/>
    <w:rsid w:val="00472884"/>
    <w:rsid w:val="004E12CE"/>
    <w:rsid w:val="004E3978"/>
    <w:rsid w:val="004F1D39"/>
    <w:rsid w:val="00501A69"/>
    <w:rsid w:val="005044C7"/>
    <w:rsid w:val="00576E3B"/>
    <w:rsid w:val="00580FAF"/>
    <w:rsid w:val="00591654"/>
    <w:rsid w:val="005C07B4"/>
    <w:rsid w:val="00602D0C"/>
    <w:rsid w:val="00603F83"/>
    <w:rsid w:val="00607D8F"/>
    <w:rsid w:val="00615204"/>
    <w:rsid w:val="006345A7"/>
    <w:rsid w:val="006404E7"/>
    <w:rsid w:val="00642ED8"/>
    <w:rsid w:val="0066090F"/>
    <w:rsid w:val="0067045C"/>
    <w:rsid w:val="006945E8"/>
    <w:rsid w:val="006A752A"/>
    <w:rsid w:val="006B08E4"/>
    <w:rsid w:val="006D747E"/>
    <w:rsid w:val="006E3CD0"/>
    <w:rsid w:val="007223E2"/>
    <w:rsid w:val="00752AF3"/>
    <w:rsid w:val="008234ED"/>
    <w:rsid w:val="008238FA"/>
    <w:rsid w:val="00875D4D"/>
    <w:rsid w:val="0087744F"/>
    <w:rsid w:val="00877F07"/>
    <w:rsid w:val="008E62FD"/>
    <w:rsid w:val="008E6A47"/>
    <w:rsid w:val="00966AD3"/>
    <w:rsid w:val="00972E56"/>
    <w:rsid w:val="009A523E"/>
    <w:rsid w:val="009C6811"/>
    <w:rsid w:val="009E47F3"/>
    <w:rsid w:val="009F64EE"/>
    <w:rsid w:val="00A1200A"/>
    <w:rsid w:val="00A13012"/>
    <w:rsid w:val="00A80C62"/>
    <w:rsid w:val="00AB22AB"/>
    <w:rsid w:val="00AB2D2A"/>
    <w:rsid w:val="00B22FB9"/>
    <w:rsid w:val="00B308DC"/>
    <w:rsid w:val="00B31622"/>
    <w:rsid w:val="00B31737"/>
    <w:rsid w:val="00B601DA"/>
    <w:rsid w:val="00B87A8F"/>
    <w:rsid w:val="00BB604C"/>
    <w:rsid w:val="00BC5FAD"/>
    <w:rsid w:val="00BE2F5C"/>
    <w:rsid w:val="00BF606B"/>
    <w:rsid w:val="00C01486"/>
    <w:rsid w:val="00C048FC"/>
    <w:rsid w:val="00C06EB9"/>
    <w:rsid w:val="00C16DFC"/>
    <w:rsid w:val="00C210FD"/>
    <w:rsid w:val="00C538E1"/>
    <w:rsid w:val="00C97D30"/>
    <w:rsid w:val="00CD0966"/>
    <w:rsid w:val="00D15C1D"/>
    <w:rsid w:val="00D27102"/>
    <w:rsid w:val="00D3047B"/>
    <w:rsid w:val="00D33668"/>
    <w:rsid w:val="00D45C64"/>
    <w:rsid w:val="00D9273C"/>
    <w:rsid w:val="00DB4BE0"/>
    <w:rsid w:val="00DC786F"/>
    <w:rsid w:val="00DD48F3"/>
    <w:rsid w:val="00DE0637"/>
    <w:rsid w:val="00DE76B3"/>
    <w:rsid w:val="00DF03FA"/>
    <w:rsid w:val="00E21CA9"/>
    <w:rsid w:val="00E472FA"/>
    <w:rsid w:val="00E5170E"/>
    <w:rsid w:val="00E63768"/>
    <w:rsid w:val="00E852E0"/>
    <w:rsid w:val="00ED615F"/>
    <w:rsid w:val="00EF1C7E"/>
    <w:rsid w:val="00F749FC"/>
    <w:rsid w:val="00FA68EC"/>
    <w:rsid w:val="00FB3122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D86"/>
    <w:rPr>
      <w:color w:val="808080"/>
    </w:rPr>
  </w:style>
  <w:style w:type="paragraph" w:styleId="ListParagraph">
    <w:name w:val="List Paragraph"/>
    <w:basedOn w:val="Normal"/>
    <w:uiPriority w:val="34"/>
    <w:qFormat/>
    <w:rsid w:val="00966AD3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4C25B94A6F44339BFDFE1A34076D6A87">
    <w:name w:val="34C25B94A6F44339BFDFE1A34076D6A87"/>
    <w:rsid w:val="00BB604C"/>
    <w:pPr>
      <w:spacing w:after="0" w:line="240" w:lineRule="auto"/>
    </w:pPr>
    <w:rPr>
      <w:rFonts w:ascii="Calibri" w:eastAsiaTheme="minorHAns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1E3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9580835C5625493996DD4DDAC1CD215B">
    <w:name w:val="9580835C5625493996DD4DDAC1CD215B"/>
    <w:rsid w:val="00642ED8"/>
    <w:rPr>
      <w:lang w:val="en-PH" w:eastAsia="en-PH" w:bidi="ar-SA"/>
    </w:rPr>
  </w:style>
  <w:style w:type="paragraph" w:customStyle="1" w:styleId="A6E37E3F2D4A4B81A19A5C258754242A">
    <w:name w:val="A6E37E3F2D4A4B81A19A5C258754242A"/>
    <w:rsid w:val="00C538E1"/>
    <w:rPr>
      <w:lang w:val="en-PH" w:eastAsia="en-PH" w:bidi="ar-SA"/>
    </w:rPr>
  </w:style>
  <w:style w:type="paragraph" w:customStyle="1" w:styleId="269276648DB941C9B92C1A7F43EBC365">
    <w:name w:val="269276648DB941C9B92C1A7F43EBC365"/>
    <w:rsid w:val="00124836"/>
    <w:rPr>
      <w:lang w:val="en-PH" w:eastAsia="en-PH" w:bidi="ar-SA"/>
    </w:rPr>
  </w:style>
  <w:style w:type="paragraph" w:customStyle="1" w:styleId="06ABFD4371434633B56E837216273BD0">
    <w:name w:val="06ABFD4371434633B56E837216273BD0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A6168B698044FF6B3D4660F0CDC6987">
    <w:name w:val="7A6168B698044FF6B3D4660F0CDC6987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F4CB795EC364F16B0756AF0AE32DCCF">
    <w:name w:val="CF4CB795EC364F16B0756AF0AE32DCCF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3228A5F66DE42CFB4BD0A923AC17FB1">
    <w:name w:val="D3228A5F66DE42CFB4BD0A923AC17FB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EB5B3612B58427F8E91648258DDD561">
    <w:name w:val="8EB5B3612B58427F8E91648258DDD56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A56C1AAE384A51868528AAAE348F10">
    <w:name w:val="3DA56C1AAE384A51868528AAAE348F10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00FCF4B2C7E45B098D826DAA622E59B">
    <w:name w:val="E00FCF4B2C7E45B098D826DAA622E59B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08B065BE25F4C3798BEE88C4F8225AC1">
    <w:name w:val="308B065BE25F4C3798BEE88C4F8225AC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F2160DF196D4A21A444E9FEB88A5F431">
    <w:name w:val="3F2160DF196D4A21A444E9FEB88A5F43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B2430EB17D945DC88BA3FF1AF8CC5231">
    <w:name w:val="5B2430EB17D945DC88BA3FF1AF8CC523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D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Calibri" w:eastAsiaTheme="minorHAnsi" w:hAnsi="Calibri" w:cs="Calibr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D86"/>
    <w:rPr>
      <w:rFonts w:ascii="Calibri" w:eastAsiaTheme="minorHAnsi" w:hAnsi="Calibri" w:cs="Calibri"/>
      <w:i/>
      <w:iCs/>
      <w:color w:val="4472C4" w:themeColor="accent1"/>
    </w:rPr>
  </w:style>
  <w:style w:type="paragraph" w:customStyle="1" w:styleId="CA15D3BEB3C24FD6A4DCB545F0667DA3">
    <w:name w:val="CA15D3BEB3C24FD6A4DCB545F0667DA3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667078000424D34AACB9DB0C3D532F2">
    <w:name w:val="E667078000424D34AACB9DB0C3D532F2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644E0FED5846839384411A3A275CED">
    <w:name w:val="77644E0FED5846839384411A3A275CED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8B40421AA354B3C8736BC6D0687A313">
    <w:name w:val="58B40421AA354B3C8736BC6D0687A313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B5E83074DEF45ADB16BB123029DEB541">
    <w:name w:val="6B5E83074DEF45ADB16BB123029DEB54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F75BD3CCF8C49E3B6099BF2EFEF03B91">
    <w:name w:val="DF75BD3CCF8C49E3B6099BF2EFEF03B9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B6B58B9F6554B26A77A9B6926BA5F341">
    <w:name w:val="DB6B58B9F6554B26A77A9B6926BA5F34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967DCA372884B33A356EBB81EF5753B1">
    <w:name w:val="4967DCA372884B33A356EBB81EF5753B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AA0DB0BAB6147ACB9382A7570DFF80E1">
    <w:name w:val="DAA0DB0BAB6147ACB9382A7570DFF80E1"/>
    <w:rsid w:val="00003D8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4528FBC35944A15BD8B9E47EB85363A">
    <w:name w:val="D4528FBC35944A15BD8B9E47EB85363A"/>
    <w:rsid w:val="002D52D7"/>
    <w:rPr>
      <w:lang w:val="en-PH" w:eastAsia="en-PH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D4EA87F4654481C57A757BEE211A" ma:contentTypeVersion="12" ma:contentTypeDescription="Create a new document." ma:contentTypeScope="" ma:versionID="763eceded165bc73e35e79b6ab768367">
  <xsd:schema xmlns:xsd="http://www.w3.org/2001/XMLSchema" xmlns:xs="http://www.w3.org/2001/XMLSchema" xmlns:p="http://schemas.microsoft.com/office/2006/metadata/properties" xmlns:ns2="b54ce939-c24b-4969-9d4b-df59515d1a10" xmlns:ns3="7bba7e95-4901-4d16-b77a-d5c7d954e157" targetNamespace="http://schemas.microsoft.com/office/2006/metadata/properties" ma:root="true" ma:fieldsID="de4f9e2b7a0100712a1156a25c877d2a" ns2:_="" ns3:_="">
    <xsd:import namespace="b54ce939-c24b-4969-9d4b-df59515d1a10"/>
    <xsd:import namespace="7bba7e95-4901-4d16-b77a-d5c7d954e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ce939-c24b-4969-9d4b-df59515d1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c7092a5-376c-49bb-b001-2afca4e87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a7e95-4901-4d16-b77a-d5c7d954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a5ce23-e7c7-4eac-841c-bda3f6c85c65}" ma:internalName="TaxCatchAll" ma:showField="CatchAllData" ma:web="7bba7e95-4901-4d16-b77a-d5c7d954e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ce939-c24b-4969-9d4b-df59515d1a10">
      <Terms xmlns="http://schemas.microsoft.com/office/infopath/2007/PartnerControls"/>
    </lcf76f155ced4ddcb4097134ff3c332f>
    <TaxCatchAll xmlns="7bba7e95-4901-4d16-b77a-d5c7d954e1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111F-66AD-48CA-81FE-7C9DB1CF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ce939-c24b-4969-9d4b-df59515d1a10"/>
    <ds:schemaRef ds:uri="7bba7e95-4901-4d16-b77a-d5c7d954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C7F1-D4DD-4F8E-816B-EEF68C356B15}">
  <ds:schemaRefs>
    <ds:schemaRef ds:uri="http://schemas.microsoft.com/office/2006/metadata/properties"/>
    <ds:schemaRef ds:uri="http://schemas.microsoft.com/office/infopath/2007/PartnerControls"/>
    <ds:schemaRef ds:uri="b54ce939-c24b-4969-9d4b-df59515d1a10"/>
    <ds:schemaRef ds:uri="7bba7e95-4901-4d16-b77a-d5c7d954e157"/>
  </ds:schemaRefs>
</ds:datastoreItem>
</file>

<file path=customXml/itemProps3.xml><?xml version="1.0" encoding="utf-8"?>
<ds:datastoreItem xmlns:ds="http://schemas.openxmlformats.org/officeDocument/2006/customXml" ds:itemID="{36AC10CC-56FA-4C6F-B58E-C5814E175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708EC-9723-483A-BD0C-15EBCF79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2022-12-06T18:40:00Z</dcterms:created>
  <dcterms:modified xsi:type="dcterms:W3CDTF">2023-02-08T08:47:00Z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0x010100613BD4EA87F4654481C57A757BEE211A</vt:lpwstr>
  </property>
  <property fmtid="{D5CDD505-2E9C-101B-9397-08002B2CF9AE}" pid="3" name="MediaServiceImageTags">
    <vt:lpwstr/>
  </property>
  <property fmtid="{D5CDD505-2E9C-101B-9397-08002B2CF9AE}" pid="4" name="MSIP_Label_87f0f196-c156-4853-9ddf-6281fb960a71_Enabled">
    <vt:lpwstr>true</vt:lpwstr>
  </property>
  <property fmtid="{D5CDD505-2E9C-101B-9397-08002B2CF9AE}" pid="5" name="MSIP_Label_87f0f196-c156-4853-9ddf-6281fb960a71_SetDate">
    <vt:lpwstr>2023-01-02T00:13:11Z</vt:lpwstr>
  </property>
  <property fmtid="{D5CDD505-2E9C-101B-9397-08002B2CF9AE}" pid="6" name="MSIP_Label_87f0f196-c156-4853-9ddf-6281fb960a71_Method">
    <vt:lpwstr>Standard</vt:lpwstr>
  </property>
  <property fmtid="{D5CDD505-2E9C-101B-9397-08002B2CF9AE}" pid="7" name="MSIP_Label_87f0f196-c156-4853-9ddf-6281fb960a71_Name">
    <vt:lpwstr>87f0f196-c156-4853-9ddf-6281fb960a71</vt:lpwstr>
  </property>
  <property fmtid="{D5CDD505-2E9C-101B-9397-08002B2CF9AE}" pid="8" name="MSIP_Label_87f0f196-c156-4853-9ddf-6281fb960a71_SiteId">
    <vt:lpwstr>b8d0a598-ad2d-4962-959c-25956142a347</vt:lpwstr>
  </property>
  <property fmtid="{D5CDD505-2E9C-101B-9397-08002B2CF9AE}" pid="9" name="MSIP_Label_87f0f196-c156-4853-9ddf-6281fb960a71_ActionId">
    <vt:lpwstr>0e7a4669-fa2b-46e3-a535-3d7cac5e04ce</vt:lpwstr>
  </property>
  <property fmtid="{D5CDD505-2E9C-101B-9397-08002B2CF9AE}" pid="10" name="MSIP_Label_87f0f196-c156-4853-9ddf-6281fb960a71_ContentBits">
    <vt:lpwstr>0</vt:lpwstr>
  </property>
</Properties>
</file>